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931"/>
        <w:tblW w:w="109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550"/>
        <w:gridCol w:w="1277"/>
        <w:gridCol w:w="3119"/>
        <w:gridCol w:w="2698"/>
      </w:tblGrid>
      <w:tr w:rsidR="00FD38AB" w14:paraId="300B8AE7" w14:textId="77777777" w:rsidTr="00914219">
        <w:trPr>
          <w:cantSplit/>
          <w:trHeight w:val="48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EFD5F" w14:textId="6E7BE3BE" w:rsidR="00FD38AB" w:rsidRDefault="001B5270" w:rsidP="008848F8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proofErr w:type="gramStart"/>
            <w:r>
              <w:t>OBJEKT :</w:t>
            </w:r>
            <w:proofErr w:type="gramEnd"/>
            <w:r>
              <w:t xml:space="preserve">  </w:t>
            </w:r>
            <w:r w:rsidR="008848F8">
              <w:t>Areál oleofach-Rektifico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5AE" w14:textId="32DDE1CB" w:rsidR="00FD38AB" w:rsidRDefault="00FD38AB" w:rsidP="008848F8">
            <w:pPr>
              <w:tabs>
                <w:tab w:val="left" w:pos="7419"/>
              </w:tabs>
              <w:ind w:left="-94"/>
              <w:jc w:val="center"/>
            </w:pPr>
            <w:proofErr w:type="gramStart"/>
            <w:r>
              <w:rPr>
                <w:b/>
                <w:bCs/>
                <w:sz w:val="28"/>
              </w:rPr>
              <w:t xml:space="preserve">OPERATIVNÍ  </w:t>
            </w:r>
            <w:r w:rsidR="008848F8">
              <w:rPr>
                <w:b/>
                <w:bCs/>
                <w:sz w:val="28"/>
              </w:rPr>
              <w:t>PLÁN</w:t>
            </w:r>
            <w:proofErr w:type="gramEnd"/>
          </w:p>
        </w:tc>
      </w:tr>
      <w:tr w:rsidR="00FD38AB" w14:paraId="73930156" w14:textId="77777777" w:rsidTr="00914219">
        <w:trPr>
          <w:cantSplit/>
          <w:trHeight w:val="354"/>
        </w:trPr>
        <w:tc>
          <w:tcPr>
            <w:tcW w:w="82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C9FD3" w14:textId="249F6833" w:rsidR="00FD38AB" w:rsidRDefault="00FD38AB" w:rsidP="008848F8">
            <w:pPr>
              <w:pStyle w:val="Zhlav"/>
              <w:tabs>
                <w:tab w:val="clear" w:pos="4536"/>
                <w:tab w:val="clear" w:pos="9072"/>
                <w:tab w:val="left" w:pos="7513"/>
              </w:tabs>
            </w:pPr>
            <w:proofErr w:type="gramStart"/>
            <w:r>
              <w:t>ADRESA :</w:t>
            </w:r>
            <w:proofErr w:type="gramEnd"/>
            <w:r>
              <w:t xml:space="preserve">     </w:t>
            </w:r>
            <w:r w:rsidR="00A2267A">
              <w:t>Hradec Králové</w:t>
            </w:r>
            <w:r>
              <w:t xml:space="preserve">, </w:t>
            </w:r>
            <w:r w:rsidR="008848F8">
              <w:t>Průmyslová  358</w:t>
            </w: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4EAC" w14:textId="77777777" w:rsidR="00FD38AB" w:rsidRDefault="00FD38AB" w:rsidP="00BA3272">
            <w:pPr>
              <w:tabs>
                <w:tab w:val="left" w:pos="7513"/>
              </w:tabs>
              <w:snapToGrid w:val="0"/>
              <w:jc w:val="center"/>
            </w:pPr>
          </w:p>
        </w:tc>
      </w:tr>
      <w:tr w:rsidR="008A3994" w14:paraId="14ECE298" w14:textId="77777777" w:rsidTr="00914219">
        <w:trPr>
          <w:cantSplit/>
          <w:trHeight w:val="283"/>
        </w:trPr>
        <w:tc>
          <w:tcPr>
            <w:tcW w:w="82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CD0" w14:textId="77777777" w:rsidR="008A3994" w:rsidRDefault="008A3994" w:rsidP="00BA3272">
            <w:pPr>
              <w:tabs>
                <w:tab w:val="left" w:pos="7513"/>
              </w:tabs>
              <w:snapToGrid w:val="0"/>
            </w:pP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090B" w14:textId="77777777" w:rsidR="008A3994" w:rsidRDefault="008A3994" w:rsidP="00BA3272">
            <w:pPr>
              <w:jc w:val="center"/>
            </w:pPr>
            <w:r>
              <w:rPr>
                <w:b/>
                <w:bCs/>
              </w:rPr>
              <w:t>STUPEŇ POPLACHU:</w:t>
            </w:r>
          </w:p>
          <w:p w14:paraId="37BAD0E6" w14:textId="23F6B466" w:rsidR="008A3994" w:rsidRDefault="008A3994" w:rsidP="00BA3272">
            <w:pPr>
              <w:pStyle w:val="Nadpis1"/>
            </w:pPr>
            <w:r>
              <w:t>i</w:t>
            </w:r>
            <w:r w:rsidR="008848F8">
              <w:t>I</w:t>
            </w:r>
          </w:p>
        </w:tc>
      </w:tr>
      <w:tr w:rsidR="008A3994" w14:paraId="1038FA04" w14:textId="77777777" w:rsidTr="00914219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AB46D" w14:textId="1647E70C" w:rsidR="008A3994" w:rsidRDefault="008A3994" w:rsidP="008848F8">
            <w:pPr>
              <w:rPr>
                <w:sz w:val="20"/>
                <w:szCs w:val="20"/>
              </w:rPr>
            </w:pPr>
            <w:proofErr w:type="gramStart"/>
            <w:r>
              <w:t>PROVOZ :</w:t>
            </w:r>
            <w:proofErr w:type="gramEnd"/>
            <w:r>
              <w:t xml:space="preserve">    </w:t>
            </w:r>
            <w:r w:rsidRPr="00620A53">
              <w:rPr>
                <w:b/>
                <w:sz w:val="20"/>
                <w:szCs w:val="20"/>
              </w:rPr>
              <w:t xml:space="preserve">Pracovní doba: </w:t>
            </w:r>
            <w:r w:rsidR="008848F8">
              <w:rPr>
                <w:sz w:val="20"/>
                <w:szCs w:val="20"/>
              </w:rPr>
              <w:t>Nepřetržitý směnný provoz</w:t>
            </w:r>
          </w:p>
          <w:p w14:paraId="05E88DD2" w14:textId="1469446D" w:rsidR="008A3994" w:rsidRPr="00A17E66" w:rsidRDefault="008A3994" w:rsidP="00DF2C2B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A17E66">
              <w:rPr>
                <w:b/>
                <w:sz w:val="20"/>
                <w:szCs w:val="20"/>
              </w:rPr>
              <w:t>Kontakt:</w:t>
            </w:r>
            <w:r>
              <w:rPr>
                <w:b/>
                <w:sz w:val="20"/>
                <w:szCs w:val="20"/>
              </w:rPr>
              <w:t xml:space="preserve"> 777 000 000 –</w:t>
            </w:r>
            <w:r w:rsidR="001B5270">
              <w:rPr>
                <w:b/>
                <w:sz w:val="20"/>
                <w:szCs w:val="20"/>
              </w:rPr>
              <w:t xml:space="preserve"> </w:t>
            </w:r>
            <w:r w:rsidR="001B5270" w:rsidRPr="006E7245">
              <w:rPr>
                <w:b/>
                <w:sz w:val="20"/>
                <w:szCs w:val="20"/>
              </w:rPr>
              <w:t xml:space="preserve">pan </w:t>
            </w:r>
            <w:r w:rsidR="00DF2C2B">
              <w:rPr>
                <w:b/>
                <w:sz w:val="20"/>
                <w:szCs w:val="20"/>
              </w:rPr>
              <w:t xml:space="preserve">M. Sychra </w:t>
            </w:r>
            <w:r w:rsidR="001B5270" w:rsidRPr="006E7245">
              <w:rPr>
                <w:b/>
                <w:sz w:val="20"/>
                <w:szCs w:val="20"/>
              </w:rPr>
              <w:t>(</w:t>
            </w:r>
            <w:r w:rsidR="008848F8">
              <w:rPr>
                <w:b/>
                <w:sz w:val="20"/>
                <w:szCs w:val="20"/>
              </w:rPr>
              <w:t>mistr výroby</w:t>
            </w:r>
            <w:r w:rsidR="001B5270" w:rsidRPr="00CB57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956B0F" w14:textId="77777777" w:rsidR="008A3994" w:rsidRDefault="008A3994" w:rsidP="00BA3272">
            <w:pPr>
              <w:snapToGrid w:val="0"/>
            </w:pPr>
          </w:p>
        </w:tc>
      </w:tr>
      <w:tr w:rsidR="008A3994" w14:paraId="121D19B6" w14:textId="77777777" w:rsidTr="00914219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C1D94" w14:textId="24FC8D9E" w:rsidR="008A3994" w:rsidRDefault="008A3994" w:rsidP="00142F52">
            <w:r>
              <w:t xml:space="preserve">OBSAZENÍ OSOBAMI: </w:t>
            </w:r>
            <w:r w:rsidR="008848F8">
              <w:t>312</w:t>
            </w:r>
            <w:r>
              <w:t xml:space="preserve"> zaměstnanců</w:t>
            </w: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67A476" w14:textId="77777777" w:rsidR="008A3994" w:rsidRDefault="008A3994" w:rsidP="00BA3272">
            <w:pPr>
              <w:snapToGrid w:val="0"/>
            </w:pPr>
          </w:p>
        </w:tc>
      </w:tr>
      <w:tr w:rsidR="00914219" w14:paraId="106EAB07" w14:textId="77777777" w:rsidTr="00CC1C20">
        <w:trPr>
          <w:cantSplit/>
          <w:trHeight w:hRule="exact" w:val="85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92409" w14:textId="59554BDA" w:rsidR="00914219" w:rsidRPr="00914219" w:rsidRDefault="00914219" w:rsidP="00914219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53692" w14:textId="77777777" w:rsidR="00914219" w:rsidRDefault="00914219" w:rsidP="008848F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ULICE </w:t>
            </w:r>
            <w:r w:rsidR="008848F8">
              <w:rPr>
                <w:bCs/>
                <w:sz w:val="20"/>
                <w:szCs w:val="20"/>
              </w:rPr>
              <w:t>SENOHRABNÍ</w:t>
            </w:r>
          </w:p>
          <w:p w14:paraId="667E8BFF" w14:textId="4F137813" w:rsidR="004605E5" w:rsidRPr="008A3994" w:rsidRDefault="004605E5" w:rsidP="008848F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ULICE KOVOVÁ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1C54" w14:textId="3A9D5D18" w:rsidR="00914219" w:rsidRPr="00914219" w:rsidRDefault="00914219" w:rsidP="00BA3272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CD4C5" w14:textId="77777777" w:rsidR="008848F8" w:rsidRDefault="008848F8" w:rsidP="00914219">
            <w:pPr>
              <w:snapToGrid w:val="0"/>
              <w:rPr>
                <w:bCs/>
                <w:sz w:val="20"/>
                <w:szCs w:val="20"/>
              </w:rPr>
            </w:pPr>
          </w:p>
          <w:p w14:paraId="153AF64E" w14:textId="4E1F7087" w:rsidR="00914219" w:rsidRPr="00BE12C6" w:rsidRDefault="00914219" w:rsidP="00914219">
            <w:pPr>
              <w:snapToGrid w:val="0"/>
              <w:rPr>
                <w:bCs/>
                <w:sz w:val="20"/>
                <w:szCs w:val="20"/>
              </w:rPr>
            </w:pPr>
            <w:r w:rsidRPr="00BE12C6">
              <w:rPr>
                <w:bCs/>
                <w:sz w:val="20"/>
                <w:szCs w:val="20"/>
              </w:rPr>
              <w:t xml:space="preserve">PRŮJEZDNÁ ŠÍŘKA: </w:t>
            </w:r>
            <w:r w:rsidRPr="00BE12C6">
              <w:rPr>
                <w:b/>
                <w:bCs/>
                <w:sz w:val="20"/>
                <w:szCs w:val="20"/>
              </w:rPr>
              <w:t>3,5m</w:t>
            </w:r>
            <w:r w:rsidRPr="00BE12C6">
              <w:rPr>
                <w:bCs/>
                <w:sz w:val="20"/>
                <w:szCs w:val="20"/>
              </w:rPr>
              <w:t xml:space="preserve">; </w:t>
            </w:r>
            <w:r w:rsidR="008848F8">
              <w:rPr>
                <w:bCs/>
                <w:sz w:val="20"/>
                <w:szCs w:val="20"/>
              </w:rPr>
              <w:t>VRÁTNÍCE – SLUŽBA 24 HOD</w:t>
            </w:r>
          </w:p>
          <w:p w14:paraId="45EC2C5C" w14:textId="4BB52E44" w:rsidR="00914219" w:rsidRDefault="00914219" w:rsidP="00914219">
            <w:pPr>
              <w:snapToGrid w:val="0"/>
            </w:pPr>
          </w:p>
        </w:tc>
      </w:tr>
      <w:tr w:rsidR="00916328" w14:paraId="6FAF809E" w14:textId="77777777" w:rsidTr="00916328">
        <w:trPr>
          <w:cantSplit/>
          <w:trHeight w:hRule="exact" w:val="534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1EBFC4" w14:textId="4B31C6E7" w:rsidR="00916328" w:rsidRDefault="00916328" w:rsidP="009163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CHARAKTER AREÁLU 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2748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1087"/>
        <w:gridCol w:w="1134"/>
        <w:gridCol w:w="567"/>
        <w:gridCol w:w="2977"/>
        <w:gridCol w:w="283"/>
        <w:gridCol w:w="426"/>
        <w:gridCol w:w="1559"/>
        <w:gridCol w:w="1589"/>
      </w:tblGrid>
      <w:tr w:rsidR="00914219" w14:paraId="2D195DD6" w14:textId="77777777" w:rsidTr="00916328">
        <w:trPr>
          <w:trHeight w:hRule="exact" w:val="567"/>
        </w:trPr>
        <w:tc>
          <w:tcPr>
            <w:tcW w:w="2405" w:type="dxa"/>
            <w:gridSpan w:val="3"/>
            <w:vAlign w:val="center"/>
          </w:tcPr>
          <w:p w14:paraId="044702F2" w14:textId="030D1379" w:rsidR="00914219" w:rsidRPr="00E05E2E" w:rsidRDefault="00914219" w:rsidP="00916328">
            <w:pPr>
              <w:rPr>
                <w:b/>
                <w:sz w:val="20"/>
                <w:szCs w:val="20"/>
              </w:rPr>
            </w:pPr>
            <w:r w:rsidRPr="00E05E2E">
              <w:rPr>
                <w:b/>
                <w:sz w:val="20"/>
                <w:szCs w:val="20"/>
              </w:rPr>
              <w:t>ÚČEL STAV</w:t>
            </w:r>
            <w:r w:rsidR="008848F8">
              <w:rPr>
                <w:b/>
                <w:sz w:val="20"/>
                <w:szCs w:val="20"/>
              </w:rPr>
              <w:t>EB</w:t>
            </w:r>
            <w:r w:rsidR="00B4739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961" w:type="dxa"/>
            <w:gridSpan w:val="4"/>
            <w:vAlign w:val="center"/>
          </w:tcPr>
          <w:p w14:paraId="33489DE9" w14:textId="2301207E" w:rsidR="00914219" w:rsidRPr="006E7245" w:rsidRDefault="008848F8" w:rsidP="0091632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REKTIFIKACE ROPNÝCH PRODUKTŮ</w:t>
            </w:r>
            <w:r w:rsidR="004605E5">
              <w:rPr>
                <w:sz w:val="20"/>
                <w:szCs w:val="20"/>
              </w:rPr>
              <w:t>, BALENÍ</w:t>
            </w:r>
          </w:p>
        </w:tc>
        <w:tc>
          <w:tcPr>
            <w:tcW w:w="1985" w:type="dxa"/>
            <w:gridSpan w:val="2"/>
            <w:vAlign w:val="center"/>
          </w:tcPr>
          <w:p w14:paraId="03DEBCA1" w14:textId="7F3A95F9" w:rsidR="00914219" w:rsidRPr="00C24ABC" w:rsidRDefault="00C24ABC" w:rsidP="00916328">
            <w:pPr>
              <w:rPr>
                <w:b/>
                <w:sz w:val="18"/>
                <w:szCs w:val="18"/>
              </w:rPr>
            </w:pPr>
            <w:r w:rsidRPr="00C24ABC">
              <w:rPr>
                <w:b/>
                <w:sz w:val="18"/>
                <w:szCs w:val="18"/>
              </w:rPr>
              <w:t>POČET BUDOV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89" w:type="dxa"/>
          </w:tcPr>
          <w:p w14:paraId="12F71CD2" w14:textId="78D13B8C" w:rsidR="00914219" w:rsidRPr="006E7245" w:rsidRDefault="00C24ABC" w:rsidP="00916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14219" w14:paraId="6500A6F8" w14:textId="77777777" w:rsidTr="00916328">
        <w:trPr>
          <w:trHeight w:hRule="exact" w:val="567"/>
        </w:trPr>
        <w:tc>
          <w:tcPr>
            <w:tcW w:w="1318" w:type="dxa"/>
            <w:gridSpan w:val="2"/>
            <w:vAlign w:val="center"/>
          </w:tcPr>
          <w:p w14:paraId="4131A166" w14:textId="77777777" w:rsidR="00914219" w:rsidRPr="006E7245" w:rsidRDefault="00914219" w:rsidP="0091632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087" w:type="dxa"/>
            <w:vAlign w:val="center"/>
          </w:tcPr>
          <w:p w14:paraId="2809AAE9" w14:textId="1D3F96A4" w:rsidR="00914219" w:rsidRPr="006E7245" w:rsidRDefault="00C24ABC" w:rsidP="00916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  <w:r w:rsidR="00914219" w:rsidRPr="006E7245">
              <w:rPr>
                <w:sz w:val="20"/>
                <w:szCs w:val="20"/>
              </w:rPr>
              <w:t xml:space="preserve"> X 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4961" w:type="dxa"/>
            <w:gridSpan w:val="4"/>
            <w:vAlign w:val="center"/>
          </w:tcPr>
          <w:p w14:paraId="15EE72DB" w14:textId="57C137C5" w:rsidR="00914219" w:rsidRPr="006E7245" w:rsidRDefault="004605E5" w:rsidP="009163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PŘEVAŽUJÍCÍ </w:t>
            </w:r>
            <w:r w:rsidR="00914219" w:rsidRPr="006E7245">
              <w:rPr>
                <w:b/>
                <w:sz w:val="20"/>
                <w:szCs w:val="20"/>
              </w:rPr>
              <w:t>KONSTRUKCE OBJEKT</w:t>
            </w:r>
            <w:r>
              <w:rPr>
                <w:b/>
                <w:sz w:val="20"/>
                <w:szCs w:val="20"/>
              </w:rPr>
              <w:t>Ů</w:t>
            </w:r>
            <w:r w:rsidR="00914219" w:rsidRPr="006E7245">
              <w:rPr>
                <w:b/>
                <w:sz w:val="20"/>
                <w:szCs w:val="20"/>
              </w:rPr>
              <w:t xml:space="preserve">: </w:t>
            </w:r>
            <w:r w:rsidR="00914219" w:rsidRPr="006E7245">
              <w:rPr>
                <w:sz w:val="20"/>
                <w:szCs w:val="20"/>
              </w:rPr>
              <w:t>NEHOŘLAV</w:t>
            </w:r>
            <w:r>
              <w:rPr>
                <w:sz w:val="20"/>
                <w:szCs w:val="20"/>
              </w:rPr>
              <w:t>É</w:t>
            </w:r>
          </w:p>
        </w:tc>
        <w:tc>
          <w:tcPr>
            <w:tcW w:w="1985" w:type="dxa"/>
            <w:gridSpan w:val="2"/>
          </w:tcPr>
          <w:p w14:paraId="77B8F699" w14:textId="61554814" w:rsidR="00914219" w:rsidRPr="006E7245" w:rsidRDefault="004605E5" w:rsidP="0091632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PŘÍSTUPOVÉ </w:t>
            </w:r>
            <w:r w:rsidR="00914219" w:rsidRPr="006E7245">
              <w:rPr>
                <w:b/>
                <w:sz w:val="18"/>
                <w:szCs w:val="18"/>
              </w:rPr>
              <w:t>CESTY:</w:t>
            </w:r>
          </w:p>
        </w:tc>
        <w:tc>
          <w:tcPr>
            <w:tcW w:w="1589" w:type="dxa"/>
            <w:vAlign w:val="center"/>
          </w:tcPr>
          <w:p w14:paraId="0DD950E2" w14:textId="7EC77015" w:rsidR="00914219" w:rsidRPr="006E7245" w:rsidRDefault="004605E5" w:rsidP="009163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47392" w14:paraId="39BBEC21" w14:textId="77777777" w:rsidTr="00916328">
        <w:trPr>
          <w:trHeight w:hRule="exact" w:val="567"/>
        </w:trPr>
        <w:tc>
          <w:tcPr>
            <w:tcW w:w="2405" w:type="dxa"/>
            <w:gridSpan w:val="3"/>
            <w:vAlign w:val="center"/>
          </w:tcPr>
          <w:p w14:paraId="0B671E35" w14:textId="4F5BAD43" w:rsidR="00B47392" w:rsidRPr="00B47392" w:rsidRDefault="00B47392" w:rsidP="00916328">
            <w:pPr>
              <w:jc w:val="center"/>
              <w:rPr>
                <w:b/>
                <w:sz w:val="20"/>
                <w:szCs w:val="20"/>
              </w:rPr>
            </w:pPr>
            <w:r w:rsidRPr="00B47392">
              <w:rPr>
                <w:b/>
                <w:sz w:val="20"/>
                <w:szCs w:val="20"/>
              </w:rPr>
              <w:t>BUDOVY:</w:t>
            </w:r>
          </w:p>
        </w:tc>
        <w:tc>
          <w:tcPr>
            <w:tcW w:w="8535" w:type="dxa"/>
            <w:gridSpan w:val="7"/>
            <w:vAlign w:val="center"/>
          </w:tcPr>
          <w:p w14:paraId="6004F871" w14:textId="177BDE45" w:rsidR="00B47392" w:rsidRDefault="00B47392" w:rsidP="009163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 REKTIFIKACE, LABORATOŘ I, BALÍRNA, EXPEDICE</w:t>
            </w:r>
          </w:p>
        </w:tc>
      </w:tr>
      <w:tr w:rsidR="00914219" w14:paraId="047D6D81" w14:textId="77777777" w:rsidTr="00916328">
        <w:trPr>
          <w:trHeight w:hRule="exact" w:val="454"/>
        </w:trPr>
        <w:tc>
          <w:tcPr>
            <w:tcW w:w="10940" w:type="dxa"/>
            <w:gridSpan w:val="10"/>
            <w:shd w:val="clear" w:color="auto" w:fill="FF0000"/>
            <w:vAlign w:val="center"/>
          </w:tcPr>
          <w:p w14:paraId="62CA431C" w14:textId="77777777" w:rsidR="00914219" w:rsidRPr="00877CAC" w:rsidRDefault="00914219" w:rsidP="00916328">
            <w:pPr>
              <w:jc w:val="center"/>
              <w:rPr>
                <w:b/>
              </w:rPr>
            </w:pPr>
            <w:r w:rsidRPr="00877CAC">
              <w:rPr>
                <w:b/>
                <w:color w:val="FFFFFF" w:themeColor="background1"/>
              </w:rPr>
              <w:t>NEBEZPEČÍ</w:t>
            </w:r>
          </w:p>
        </w:tc>
      </w:tr>
      <w:tr w:rsidR="00914219" w14:paraId="411D69C2" w14:textId="77777777" w:rsidTr="00916328">
        <w:trPr>
          <w:trHeight w:val="725"/>
        </w:trPr>
        <w:tc>
          <w:tcPr>
            <w:tcW w:w="1276" w:type="dxa"/>
            <w:shd w:val="clear" w:color="auto" w:fill="auto"/>
            <w:vAlign w:val="center"/>
          </w:tcPr>
          <w:p w14:paraId="5ADEA9A8" w14:textId="77777777" w:rsidR="00914219" w:rsidRPr="00877CAC" w:rsidRDefault="00914219" w:rsidP="00916328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1936" behindDoc="0" locked="0" layoutInCell="1" allowOverlap="1" wp14:anchorId="20E22ABE" wp14:editId="1F8E8A2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6F2F5F0B" w14:textId="07BA62D8" w:rsidR="00914219" w:rsidRDefault="00C24ABC" w:rsidP="00916328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50 000</w:t>
            </w:r>
            <w:r w:rsidR="00142F52">
              <w:rPr>
                <w:b/>
                <w:sz w:val="20"/>
                <w:szCs w:val="20"/>
              </w:rPr>
              <w:t xml:space="preserve"> </w:t>
            </w:r>
            <w:r w:rsidR="00281B95">
              <w:rPr>
                <w:b/>
                <w:sz w:val="20"/>
                <w:szCs w:val="20"/>
              </w:rPr>
              <w:t>L</w:t>
            </w:r>
            <w:r>
              <w:rPr>
                <w:b/>
                <w:sz w:val="20"/>
                <w:szCs w:val="20"/>
              </w:rPr>
              <w:t xml:space="preserve"> </w:t>
            </w:r>
            <w:r w:rsidR="00914219">
              <w:rPr>
                <w:b/>
                <w:sz w:val="20"/>
                <w:szCs w:val="20"/>
              </w:rPr>
              <w:t>Technický benzín: (</w:t>
            </w:r>
            <w:r w:rsidR="00914219"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="00914219" w:rsidRPr="003E7294">
              <w:rPr>
                <w:rStyle w:val="st"/>
                <w:b/>
                <w:sz w:val="20"/>
                <w:szCs w:val="20"/>
              </w:rPr>
              <w:t>: 108-88-3</w:t>
            </w:r>
            <w:r w:rsidR="00914219">
              <w:rPr>
                <w:rStyle w:val="st"/>
                <w:b/>
                <w:sz w:val="20"/>
                <w:szCs w:val="20"/>
              </w:rPr>
              <w:t xml:space="preserve">) </w:t>
            </w:r>
            <w:r w:rsidR="00914219" w:rsidRPr="008A3994">
              <w:rPr>
                <w:rStyle w:val="st"/>
                <w:sz w:val="20"/>
                <w:szCs w:val="20"/>
              </w:rPr>
              <w:t xml:space="preserve">- </w:t>
            </w:r>
            <w:r w:rsidR="00914219" w:rsidRPr="008A3994">
              <w:rPr>
                <w:sz w:val="20"/>
                <w:szCs w:val="20"/>
              </w:rPr>
              <w:t xml:space="preserve"> </w:t>
            </w:r>
            <w:r w:rsidR="00142F52">
              <w:rPr>
                <w:sz w:val="20"/>
                <w:szCs w:val="20"/>
              </w:rPr>
              <w:t xml:space="preserve"> součást technologie</w:t>
            </w:r>
            <w:r>
              <w:rPr>
                <w:sz w:val="20"/>
                <w:szCs w:val="20"/>
              </w:rPr>
              <w:t xml:space="preserve"> </w:t>
            </w:r>
            <w:r w:rsidR="00281B95" w:rsidRPr="00281B95">
              <w:rPr>
                <w:b/>
                <w:sz w:val="20"/>
                <w:szCs w:val="20"/>
              </w:rPr>
              <w:t>REKTIFIKACE</w:t>
            </w:r>
            <w:r w:rsidR="00914219">
              <w:rPr>
                <w:sz w:val="20"/>
                <w:szCs w:val="20"/>
              </w:rPr>
              <w:t xml:space="preserve">; </w:t>
            </w:r>
          </w:p>
          <w:p w14:paraId="21FDD806" w14:textId="77777777" w:rsidR="00914219" w:rsidRDefault="00914219" w:rsidP="0091632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  <w:p w14:paraId="075E20CF" w14:textId="12138460" w:rsidR="00C24ABC" w:rsidRPr="00C24ABC" w:rsidRDefault="00281B95" w:rsidP="00916328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               </w:t>
            </w:r>
            <w:r w:rsidR="00C24ABC" w:rsidRPr="00C24ABC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1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0 </w:t>
            </w:r>
            <w:r w:rsidR="00C24ABC" w:rsidRPr="00C24ABC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000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 L</w:t>
            </w:r>
            <w:r w:rsidR="00C24ABC" w:rsidRPr="00C24ABC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Uloženo v IBC kontejnerech v BALÍRNĚ</w:t>
            </w:r>
          </w:p>
        </w:tc>
      </w:tr>
      <w:tr w:rsidR="00914219" w14:paraId="2B958D36" w14:textId="77777777" w:rsidTr="00916328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206F1909" w14:textId="77777777" w:rsidR="00914219" w:rsidRPr="00877CAC" w:rsidRDefault="00914219" w:rsidP="00916328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2960" behindDoc="0" locked="0" layoutInCell="1" allowOverlap="1" wp14:anchorId="3A56A674" wp14:editId="293C7108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612034C6" w14:textId="3AD2E745" w:rsidR="00914219" w:rsidRPr="00877CAC" w:rsidRDefault="00142F52" w:rsidP="00916328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Hořlavé páry u armatur technologie</w:t>
            </w:r>
            <w:r w:rsidR="00C24ABC">
              <w:rPr>
                <w:b/>
                <w:sz w:val="20"/>
                <w:szCs w:val="20"/>
              </w:rPr>
              <w:t xml:space="preserve"> REKTIFIKACE</w:t>
            </w:r>
            <w:r>
              <w:rPr>
                <w:b/>
                <w:sz w:val="20"/>
                <w:szCs w:val="20"/>
              </w:rPr>
              <w:t>; EX zóna O</w:t>
            </w:r>
          </w:p>
        </w:tc>
      </w:tr>
      <w:tr w:rsidR="00350FA1" w14:paraId="075BE767" w14:textId="77777777" w:rsidTr="00916328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5D6C117F" w14:textId="5B26B494" w:rsidR="00350FA1" w:rsidRPr="00A2267A" w:rsidRDefault="00350FA1" w:rsidP="00916328">
            <w:pPr>
              <w:jc w:val="center"/>
              <w:rPr>
                <w:b/>
                <w:noProof/>
                <w:sz w:val="18"/>
                <w:szCs w:val="18"/>
                <w:lang w:eastAsia="cs-CZ" w:bidi="ar-SA"/>
              </w:rPr>
            </w:pPr>
            <w:r w:rsidRPr="00974F36">
              <w:rPr>
                <w:noProof/>
                <w:lang w:eastAsia="cs-CZ" w:bidi="ar-SA"/>
              </w:rPr>
              <w:drawing>
                <wp:anchor distT="0" distB="0" distL="114300" distR="114300" simplePos="0" relativeHeight="251796992" behindDoc="0" locked="0" layoutInCell="1" allowOverlap="1" wp14:anchorId="76EA8766" wp14:editId="711C2755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-1905</wp:posOffset>
                  </wp:positionV>
                  <wp:extent cx="232410" cy="211455"/>
                  <wp:effectExtent l="0" t="0" r="0" b="0"/>
                  <wp:wrapNone/>
                  <wp:docPr id="75" name="Obráze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15E82EE6" w14:textId="257C358E" w:rsidR="00350FA1" w:rsidRDefault="00350FA1" w:rsidP="009163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OBJEKT BALÍRNA: </w:t>
            </w:r>
            <w:r w:rsidRPr="00A2267A">
              <w:rPr>
                <w:b/>
                <w:sz w:val="20"/>
                <w:szCs w:val="20"/>
              </w:rPr>
              <w:t xml:space="preserve">15 polí 3x12 m o výkonu 25 </w:t>
            </w:r>
            <w:proofErr w:type="spellStart"/>
            <w:r w:rsidRPr="00A2267A">
              <w:rPr>
                <w:b/>
                <w:sz w:val="20"/>
                <w:szCs w:val="20"/>
              </w:rPr>
              <w:t>kWp</w:t>
            </w:r>
            <w:proofErr w:type="spellEnd"/>
            <w:r w:rsidRPr="00A2267A">
              <w:rPr>
                <w:b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vypínač silové části v technické místnosti</w:t>
            </w:r>
          </w:p>
        </w:tc>
      </w:tr>
      <w:tr w:rsidR="00914219" w14:paraId="1E332B22" w14:textId="77777777" w:rsidTr="00916328">
        <w:trPr>
          <w:trHeight w:val="392"/>
        </w:trPr>
        <w:tc>
          <w:tcPr>
            <w:tcW w:w="10940" w:type="dxa"/>
            <w:gridSpan w:val="10"/>
            <w:shd w:val="clear" w:color="auto" w:fill="92D050"/>
            <w:vAlign w:val="center"/>
          </w:tcPr>
          <w:p w14:paraId="252BD911" w14:textId="77777777" w:rsidR="00914219" w:rsidRPr="00877CAC" w:rsidRDefault="00914219" w:rsidP="009163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UZÁVĚRY MÉDIÍ/ POŽÁRNĚ BEZPEČNOSTNÍ ZAŘÍZENÍ</w:t>
            </w:r>
          </w:p>
        </w:tc>
      </w:tr>
      <w:tr w:rsidR="0011115B" w14:paraId="0C6217B2" w14:textId="77777777" w:rsidTr="00916328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2C0A758B" w14:textId="77777777" w:rsidR="0011115B" w:rsidRDefault="0011115B" w:rsidP="00916328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3440" behindDoc="0" locked="0" layoutInCell="1" allowOverlap="1" wp14:anchorId="23C4B1FC" wp14:editId="2AB700BE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3"/>
            <w:shd w:val="clear" w:color="auto" w:fill="auto"/>
            <w:vAlign w:val="center"/>
          </w:tcPr>
          <w:p w14:paraId="24C3D1D6" w14:textId="29E33724" w:rsidR="0011115B" w:rsidRDefault="00281B95" w:rsidP="00916328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Kotelna – </w:t>
            </w:r>
            <w:r w:rsidR="00350FA1">
              <w:rPr>
                <w:b/>
                <w:sz w:val="20"/>
                <w:szCs w:val="20"/>
              </w:rPr>
              <w:t>BALÍRNA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D6B17" w14:textId="31368842" w:rsidR="0011115B" w:rsidRDefault="0011115B" w:rsidP="00916328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2416" behindDoc="0" locked="0" layoutInCell="1" allowOverlap="1" wp14:anchorId="5650FE88" wp14:editId="04BE198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ED21098" w14:textId="3F62E071" w:rsidR="0011115B" w:rsidRDefault="00281B95" w:rsidP="00916328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PODZEMNÍ ŠOUPĚ</w:t>
            </w:r>
            <w:r>
              <w:rPr>
                <w:b/>
                <w:sz w:val="20"/>
                <w:szCs w:val="20"/>
              </w:rPr>
              <w:br/>
              <w:t xml:space="preserve"> U VRÁTNICE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3BAADD7" w14:textId="5AA68CA4" w:rsidR="0011115B" w:rsidRDefault="0011115B" w:rsidP="00916328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74464" behindDoc="0" locked="0" layoutInCell="1" allowOverlap="1" wp14:anchorId="7E999442" wp14:editId="46F47F1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2"/>
            <w:shd w:val="clear" w:color="auto" w:fill="auto"/>
            <w:vAlign w:val="center"/>
          </w:tcPr>
          <w:p w14:paraId="284C2632" w14:textId="2D0D7818" w:rsidR="0011115B" w:rsidRPr="00281B95" w:rsidRDefault="00281B95" w:rsidP="00916328">
            <w:pPr>
              <w:rPr>
                <w:b/>
                <w:sz w:val="20"/>
                <w:szCs w:val="20"/>
              </w:rPr>
            </w:pPr>
            <w:r w:rsidRPr="00281B95">
              <w:rPr>
                <w:b/>
                <w:sz w:val="20"/>
                <w:szCs w:val="20"/>
              </w:rPr>
              <w:t xml:space="preserve">Kotelna – </w:t>
            </w:r>
            <w:r w:rsidR="00350FA1">
              <w:rPr>
                <w:b/>
                <w:sz w:val="20"/>
                <w:szCs w:val="20"/>
              </w:rPr>
              <w:t>BALÍRNA</w:t>
            </w:r>
          </w:p>
        </w:tc>
      </w:tr>
      <w:tr w:rsidR="0011115B" w14:paraId="565330D7" w14:textId="77777777" w:rsidTr="00916328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205F0D0A" w14:textId="45B52DD1" w:rsidR="0011115B" w:rsidRPr="007A16D1" w:rsidRDefault="00281B95" w:rsidP="00916328">
            <w:pPr>
              <w:jc w:val="center"/>
              <w:rPr>
                <w:noProof/>
                <w:lang w:eastAsia="cs-CZ" w:bidi="ar-SA"/>
              </w:rPr>
            </w:pPr>
            <w:r w:rsidRPr="00281B95">
              <w:rPr>
                <w:noProof/>
                <w:lang w:eastAsia="cs-CZ" w:bidi="ar-SA"/>
              </w:rPr>
              <w:drawing>
                <wp:inline distT="0" distB="0" distL="0" distR="0" wp14:anchorId="52AB721B" wp14:editId="16456514">
                  <wp:extent cx="304800" cy="285750"/>
                  <wp:effectExtent l="0" t="0" r="0" b="0"/>
                  <wp:docPr id="38" name="Obráze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7983F4CC" w14:textId="47AAC135" w:rsidR="0011115B" w:rsidRPr="008A3994" w:rsidRDefault="0011115B" w:rsidP="009163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281B95">
              <w:rPr>
                <w:b/>
                <w:sz w:val="20"/>
                <w:szCs w:val="20"/>
              </w:rPr>
              <w:t>Trafostanice TS I – nutno ve spolupráci s technikem distribuční sítě</w:t>
            </w:r>
          </w:p>
        </w:tc>
      </w:tr>
      <w:tr w:rsidR="0011115B" w14:paraId="233782E5" w14:textId="77777777" w:rsidTr="00916328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50859653" w14:textId="4D5C7249" w:rsidR="0011115B" w:rsidRPr="008A3994" w:rsidRDefault="00142F52" w:rsidP="00916328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SHZ</w:t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25861099" w14:textId="7464D6F1" w:rsidR="0011115B" w:rsidRPr="007A16D1" w:rsidRDefault="00281B95" w:rsidP="00916328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SHZ pěnové - </w:t>
            </w:r>
            <w:r w:rsidR="00142F52">
              <w:rPr>
                <w:noProof/>
                <w:lang w:eastAsia="cs-CZ" w:bidi="ar-SA"/>
              </w:rPr>
              <w:t>Technologie</w:t>
            </w:r>
            <w:r>
              <w:rPr>
                <w:noProof/>
                <w:lang w:eastAsia="cs-CZ" w:bidi="ar-SA"/>
              </w:rPr>
              <w:t xml:space="preserve"> REKTIFIKACE</w:t>
            </w:r>
            <w:r w:rsidR="00142F52">
              <w:rPr>
                <w:noProof/>
                <w:lang w:eastAsia="cs-CZ" w:bidi="ar-SA"/>
              </w:rPr>
              <w:t xml:space="preserve"> </w:t>
            </w:r>
          </w:p>
        </w:tc>
      </w:tr>
      <w:tr w:rsidR="0011115B" w14:paraId="157BD6A2" w14:textId="77777777" w:rsidTr="00916328">
        <w:trPr>
          <w:trHeight w:hRule="exact" w:val="454"/>
        </w:trPr>
        <w:tc>
          <w:tcPr>
            <w:tcW w:w="10940" w:type="dxa"/>
            <w:gridSpan w:val="10"/>
            <w:shd w:val="clear" w:color="auto" w:fill="92CDDC" w:themeFill="accent5" w:themeFillTint="99"/>
            <w:vAlign w:val="center"/>
          </w:tcPr>
          <w:p w14:paraId="23A53F58" w14:textId="67D104BA" w:rsidR="0011115B" w:rsidRPr="00877CAC" w:rsidRDefault="0011115B" w:rsidP="0091632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VODNÍ ZDROJE A HASEBNÍ LÁTKY</w:t>
            </w:r>
          </w:p>
        </w:tc>
      </w:tr>
      <w:tr w:rsidR="0011115B" w14:paraId="24FAD7A0" w14:textId="77777777" w:rsidTr="00916328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4AE5B927" w14:textId="77777777" w:rsidR="0011115B" w:rsidRDefault="0011115B" w:rsidP="00916328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6272" behindDoc="0" locked="0" layoutInCell="1" allowOverlap="1" wp14:anchorId="47BEAD3A" wp14:editId="79086435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69FCDEC3" w14:textId="744F6F86" w:rsidR="0011115B" w:rsidRPr="00E017D2" w:rsidRDefault="0011115B" w:rsidP="00916328">
            <w:pPr>
              <w:rPr>
                <w:noProof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>(E3)</w:t>
            </w:r>
            <w:r w:rsidR="00281B95">
              <w:rPr>
                <w:b/>
                <w:sz w:val="20"/>
                <w:szCs w:val="20"/>
              </w:rPr>
              <w:t xml:space="preserve"> 4 x </w:t>
            </w:r>
            <w:r>
              <w:rPr>
                <w:b/>
                <w:sz w:val="20"/>
                <w:szCs w:val="20"/>
              </w:rPr>
              <w:t xml:space="preserve">V ulici </w:t>
            </w:r>
            <w:proofErr w:type="spellStart"/>
            <w:r w:rsidR="00281B95">
              <w:rPr>
                <w:b/>
                <w:sz w:val="20"/>
                <w:szCs w:val="20"/>
              </w:rPr>
              <w:t>Senohrabní</w:t>
            </w:r>
            <w:proofErr w:type="spellEnd"/>
            <w:r>
              <w:rPr>
                <w:b/>
                <w:sz w:val="20"/>
                <w:szCs w:val="20"/>
              </w:rPr>
              <w:t xml:space="preserve"> – DN </w:t>
            </w:r>
            <w:r w:rsidR="00281B95">
              <w:rPr>
                <w:b/>
                <w:sz w:val="20"/>
                <w:szCs w:val="20"/>
              </w:rPr>
              <w:t>200</w:t>
            </w:r>
          </w:p>
        </w:tc>
      </w:tr>
      <w:tr w:rsidR="00281B95" w14:paraId="0D9F1650" w14:textId="77777777" w:rsidTr="00916328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0A5E0662" w14:textId="36BCBC50" w:rsidR="00281B95" w:rsidRDefault="00281B95" w:rsidP="00916328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281B95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01911A84" wp14:editId="36B2D813">
                  <wp:extent cx="342900" cy="219075"/>
                  <wp:effectExtent l="0" t="0" r="0" b="9525"/>
                  <wp:docPr id="37" name="Obráze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9"/>
            <w:shd w:val="clear" w:color="auto" w:fill="auto"/>
            <w:vAlign w:val="center"/>
          </w:tcPr>
          <w:p w14:paraId="5427957F" w14:textId="75550CD7" w:rsidR="00281B95" w:rsidRDefault="00281B95" w:rsidP="009163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Podzemní nádrž – 150 m3</w:t>
            </w:r>
            <w:r w:rsidR="00EB391D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1115B" w14:paraId="1072D857" w14:textId="77777777" w:rsidTr="00916328">
        <w:trPr>
          <w:trHeight w:hRule="exact" w:val="454"/>
        </w:trPr>
        <w:tc>
          <w:tcPr>
            <w:tcW w:w="10940" w:type="dxa"/>
            <w:gridSpan w:val="10"/>
            <w:shd w:val="clear" w:color="auto" w:fill="FFFF00"/>
            <w:vAlign w:val="center"/>
          </w:tcPr>
          <w:p w14:paraId="462EE779" w14:textId="77777777" w:rsidR="0011115B" w:rsidRPr="00877CAC" w:rsidRDefault="0011115B" w:rsidP="00916328">
            <w:pPr>
              <w:jc w:val="center"/>
              <w:rPr>
                <w:rFonts w:cs="Times New Roman"/>
                <w:sz w:val="22"/>
              </w:rPr>
            </w:pPr>
            <w:r>
              <w:rPr>
                <w:b/>
                <w:sz w:val="22"/>
              </w:rPr>
              <w:t>DOPORUČENÍ PRO VELITELE ZÁSAHU</w:t>
            </w:r>
          </w:p>
        </w:tc>
      </w:tr>
    </w:tbl>
    <w:p w14:paraId="00A3F62D" w14:textId="16E0CBED" w:rsidR="00FD38AB" w:rsidRDefault="00625E3F" w:rsidP="00625E3F">
      <w:pPr>
        <w:tabs>
          <w:tab w:val="left" w:pos="4678"/>
        </w:tabs>
        <w:rPr>
          <w:b/>
          <w:i/>
          <w:sz w:val="20"/>
          <w:szCs w:val="20"/>
        </w:rPr>
      </w:pPr>
      <w:bookmarkStart w:id="0" w:name="_GoBack"/>
      <w:bookmarkEnd w:id="0"/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08408507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6DE0" w14:textId="77777777"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6DF4EBB6" w14:textId="77777777"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038DF1" w14:textId="77777777"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5C7F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DDJKQIAACI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" stroked="f">
                <v:textbox>
                  <w:txbxContent>
                    <w:p w14:paraId="23256DE0" w14:textId="77777777"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6DF4EBB6" w14:textId="77777777"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8038DF1" w14:textId="77777777"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2881A836" w14:textId="77777777" w:rsidR="00017B9E" w:rsidRDefault="00017B9E" w:rsidP="00625E3F">
      <w:pPr>
        <w:rPr>
          <w:sz w:val="22"/>
        </w:rPr>
      </w:pPr>
    </w:p>
    <w:p w14:paraId="682BCF17" w14:textId="2BAAE584" w:rsidR="0082166E" w:rsidRDefault="0082166E" w:rsidP="00625E3F">
      <w:pPr>
        <w:rPr>
          <w:sz w:val="22"/>
        </w:rPr>
      </w:pPr>
      <w:r>
        <w:rPr>
          <w:sz w:val="22"/>
        </w:rPr>
        <w:t>Pouze podstatné informace.</w:t>
      </w:r>
      <w:r w:rsidR="00344AE0">
        <w:rPr>
          <w:sz w:val="22"/>
        </w:rPr>
        <w:t xml:space="preserve"> (vhodné předem konzult</w:t>
      </w:r>
      <w:r w:rsidR="00E26744">
        <w:rPr>
          <w:sz w:val="22"/>
        </w:rPr>
        <w:t xml:space="preserve">ovat s místně příslušným </w:t>
      </w:r>
      <w:r w:rsidR="00344AE0">
        <w:rPr>
          <w:sz w:val="22"/>
        </w:rPr>
        <w:t>HZS)</w:t>
      </w:r>
    </w:p>
    <w:p w14:paraId="4D0F3BBE" w14:textId="5C73C95B" w:rsidR="00914219" w:rsidRDefault="00914219" w:rsidP="00625E3F">
      <w:pPr>
        <w:rPr>
          <w:sz w:val="22"/>
        </w:rPr>
      </w:pPr>
    </w:p>
    <w:p w14:paraId="02DB0132" w14:textId="24B61112" w:rsidR="00914219" w:rsidRDefault="00914219" w:rsidP="00625E3F">
      <w:pPr>
        <w:rPr>
          <w:sz w:val="22"/>
        </w:rPr>
      </w:pPr>
    </w:p>
    <w:p w14:paraId="77B9A140" w14:textId="77777777" w:rsidR="00983D94" w:rsidRDefault="00983D94" w:rsidP="00625E3F">
      <w:pPr>
        <w:rPr>
          <w:sz w:val="22"/>
        </w:rPr>
      </w:pPr>
    </w:p>
    <w:p w14:paraId="549C671A" w14:textId="34B58224" w:rsidR="00281B95" w:rsidRDefault="00281B95" w:rsidP="00625E3F">
      <w:pPr>
        <w:rPr>
          <w:sz w:val="20"/>
          <w:szCs w:val="20"/>
          <w:u w:val="single"/>
        </w:rPr>
      </w:pPr>
    </w:p>
    <w:p w14:paraId="56EB3931" w14:textId="6B3AC4FF" w:rsidR="00281B95" w:rsidRDefault="00281B95" w:rsidP="00625E3F">
      <w:pPr>
        <w:rPr>
          <w:sz w:val="20"/>
          <w:szCs w:val="20"/>
          <w:u w:val="single"/>
        </w:rPr>
      </w:pPr>
    </w:p>
    <w:p w14:paraId="4B67B11E" w14:textId="0FBF0DCF" w:rsidR="00281B95" w:rsidRDefault="00281B95" w:rsidP="00625E3F">
      <w:pPr>
        <w:rPr>
          <w:sz w:val="20"/>
          <w:szCs w:val="20"/>
          <w:u w:val="single"/>
        </w:rPr>
      </w:pPr>
    </w:p>
    <w:p w14:paraId="200CDD40" w14:textId="0E1762FD" w:rsidR="00914219" w:rsidRDefault="00914219" w:rsidP="00625E3F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 xml:space="preserve">ZNALOST O </w:t>
      </w:r>
      <w:r w:rsidR="00281B95">
        <w:rPr>
          <w:sz w:val="20"/>
          <w:szCs w:val="20"/>
          <w:u w:val="single"/>
        </w:rPr>
        <w:t xml:space="preserve">AREÁLU </w:t>
      </w:r>
      <w:r w:rsidRPr="00CC1C20">
        <w:rPr>
          <w:sz w:val="20"/>
          <w:szCs w:val="20"/>
          <w:u w:val="single"/>
        </w:rPr>
        <w:t>MÁ:</w:t>
      </w:r>
      <w:r w:rsidRPr="00CC1C20">
        <w:rPr>
          <w:sz w:val="20"/>
          <w:szCs w:val="20"/>
        </w:rPr>
        <w:t xml:space="preserve"> Ing. Dušan Jičínský, mob.: 773 428</w:t>
      </w:r>
      <w:r w:rsidR="00CC1C20">
        <w:rPr>
          <w:sz w:val="20"/>
          <w:szCs w:val="20"/>
        </w:rPr>
        <w:t> </w:t>
      </w:r>
      <w:r w:rsidRPr="00CC1C20">
        <w:rPr>
          <w:sz w:val="20"/>
          <w:szCs w:val="20"/>
        </w:rPr>
        <w:t>191</w:t>
      </w:r>
    </w:p>
    <w:p w14:paraId="15C7B26E" w14:textId="77777777" w:rsidR="00CC1C20" w:rsidRPr="00CC1C20" w:rsidRDefault="00CC1C20" w:rsidP="00625E3F">
      <w:pPr>
        <w:rPr>
          <w:sz w:val="20"/>
          <w:szCs w:val="20"/>
        </w:rPr>
      </w:pPr>
    </w:p>
    <w:p w14:paraId="4523F6C7" w14:textId="77777777" w:rsidR="00DF2C2B" w:rsidRDefault="00914219" w:rsidP="004605E5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7B1E9C91" w14:textId="15120DC6" w:rsidR="004605E5" w:rsidRDefault="00DF2C2B" w:rsidP="004605E5">
      <w:pPr>
        <w:rPr>
          <w:sz w:val="22"/>
        </w:rPr>
      </w:pPr>
      <w:r>
        <w:rPr>
          <w:sz w:val="22"/>
        </w:rPr>
        <w:lastRenderedPageBreak/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tbl>
      <w:tblPr>
        <w:tblStyle w:val="Mkatabulky"/>
        <w:tblpPr w:leftFromText="141" w:rightFromText="141" w:vertAnchor="text" w:horzAnchor="margin" w:tblpXSpec="center" w:tblpY="-921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946"/>
        <w:gridCol w:w="850"/>
        <w:gridCol w:w="405"/>
        <w:gridCol w:w="20"/>
        <w:gridCol w:w="567"/>
        <w:gridCol w:w="991"/>
        <w:gridCol w:w="1275"/>
        <w:gridCol w:w="711"/>
        <w:gridCol w:w="709"/>
        <w:gridCol w:w="283"/>
        <w:gridCol w:w="1418"/>
        <w:gridCol w:w="1447"/>
      </w:tblGrid>
      <w:tr w:rsidR="00B47392" w14:paraId="21EEB147" w14:textId="77777777" w:rsidTr="00350FA1">
        <w:trPr>
          <w:trHeight w:hRule="exact" w:val="567"/>
        </w:trPr>
        <w:tc>
          <w:tcPr>
            <w:tcW w:w="10940" w:type="dxa"/>
            <w:gridSpan w:val="14"/>
            <w:shd w:val="clear" w:color="auto" w:fill="EEECE1" w:themeFill="background2"/>
            <w:vAlign w:val="center"/>
          </w:tcPr>
          <w:p w14:paraId="126759DA" w14:textId="579BAA04" w:rsidR="00B47392" w:rsidRPr="00A1494E" w:rsidRDefault="00B47392" w:rsidP="00B47392">
            <w:pPr>
              <w:jc w:val="center"/>
              <w:rPr>
                <w:b/>
              </w:rPr>
            </w:pPr>
            <w:r w:rsidRPr="00350FA1">
              <w:rPr>
                <w:b/>
              </w:rPr>
              <w:t>OBJEKT REKTIFIKIKACE</w:t>
            </w:r>
          </w:p>
        </w:tc>
      </w:tr>
      <w:tr w:rsidR="00350FA1" w14:paraId="4751C03A" w14:textId="77777777" w:rsidTr="00350FA1">
        <w:trPr>
          <w:trHeight w:hRule="exact" w:val="454"/>
        </w:trPr>
        <w:tc>
          <w:tcPr>
            <w:tcW w:w="3114" w:type="dxa"/>
            <w:gridSpan w:val="4"/>
            <w:shd w:val="clear" w:color="auto" w:fill="FFFFFF" w:themeFill="background1"/>
            <w:vAlign w:val="center"/>
          </w:tcPr>
          <w:p w14:paraId="6948C7F4" w14:textId="2C22448C" w:rsidR="00350FA1" w:rsidRPr="00350FA1" w:rsidRDefault="00350FA1" w:rsidP="00B47392">
            <w:pPr>
              <w:jc w:val="center"/>
              <w:rPr>
                <w:b/>
                <w:sz w:val="20"/>
                <w:szCs w:val="20"/>
              </w:rPr>
            </w:pPr>
            <w:r w:rsidRPr="00350FA1">
              <w:rPr>
                <w:b/>
                <w:sz w:val="20"/>
                <w:szCs w:val="20"/>
              </w:rPr>
              <w:t>OBSAZENÍ OSOBAMI:</w:t>
            </w:r>
          </w:p>
        </w:tc>
        <w:tc>
          <w:tcPr>
            <w:tcW w:w="7826" w:type="dxa"/>
            <w:gridSpan w:val="10"/>
            <w:shd w:val="clear" w:color="auto" w:fill="FFFFFF" w:themeFill="background1"/>
            <w:vAlign w:val="center"/>
          </w:tcPr>
          <w:p w14:paraId="07F7C51E" w14:textId="39AC8B79" w:rsidR="00350FA1" w:rsidRPr="00350FA1" w:rsidRDefault="00350FA1" w:rsidP="00350FA1">
            <w:pPr>
              <w:rPr>
                <w:b/>
              </w:rPr>
            </w:pPr>
            <w:r w:rsidRPr="00350FA1">
              <w:rPr>
                <w:b/>
              </w:rPr>
              <w:t>3</w:t>
            </w:r>
          </w:p>
        </w:tc>
      </w:tr>
      <w:tr w:rsidR="00B47392" w14:paraId="73E24F3F" w14:textId="77777777" w:rsidTr="00D01D70">
        <w:trPr>
          <w:trHeight w:hRule="exact" w:val="454"/>
        </w:trPr>
        <w:tc>
          <w:tcPr>
            <w:tcW w:w="1318" w:type="dxa"/>
            <w:gridSpan w:val="2"/>
            <w:vAlign w:val="center"/>
          </w:tcPr>
          <w:p w14:paraId="5D13A34B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6" w:type="dxa"/>
            <w:vAlign w:val="center"/>
          </w:tcPr>
          <w:p w14:paraId="556C5E6B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6E7245">
              <w:rPr>
                <w:sz w:val="20"/>
                <w:szCs w:val="20"/>
              </w:rPr>
              <w:t xml:space="preserve"> X 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11" w:type="dxa"/>
            <w:gridSpan w:val="9"/>
            <w:vAlign w:val="center"/>
          </w:tcPr>
          <w:p w14:paraId="396F1779" w14:textId="77777777" w:rsidR="00B47392" w:rsidRPr="006E7245" w:rsidRDefault="00B47392" w:rsidP="00B47392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 w:rsidRPr="006E7245">
              <w:rPr>
                <w:sz w:val="20"/>
                <w:szCs w:val="20"/>
              </w:rPr>
              <w:t>NEHOŘLAVÁ</w:t>
            </w:r>
            <w:r w:rsidRPr="006E7245">
              <w:rPr>
                <w:color w:val="948A54" w:themeColor="background2" w:themeShade="8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75E4464F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447" w:type="dxa"/>
            <w:vAlign w:val="center"/>
          </w:tcPr>
          <w:p w14:paraId="516A3E3B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7392" w14:paraId="06FE5217" w14:textId="77777777" w:rsidTr="00D01D70">
        <w:trPr>
          <w:trHeight w:hRule="exact" w:val="454"/>
        </w:trPr>
        <w:tc>
          <w:tcPr>
            <w:tcW w:w="1318" w:type="dxa"/>
            <w:gridSpan w:val="2"/>
            <w:vAlign w:val="center"/>
          </w:tcPr>
          <w:p w14:paraId="4C0720B8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6" w:type="dxa"/>
            <w:vAlign w:val="center"/>
          </w:tcPr>
          <w:p w14:paraId="487EFDFF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15</w:t>
            </w:r>
          </w:p>
        </w:tc>
        <w:tc>
          <w:tcPr>
            <w:tcW w:w="1255" w:type="dxa"/>
            <w:gridSpan w:val="2"/>
            <w:vAlign w:val="center"/>
          </w:tcPr>
          <w:p w14:paraId="4AE30098" w14:textId="4D9D3755" w:rsidR="00B47392" w:rsidRPr="00BD03F6" w:rsidRDefault="00163CBA" w:rsidP="00B473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B47392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78" w:type="dxa"/>
            <w:gridSpan w:val="3"/>
            <w:vAlign w:val="center"/>
          </w:tcPr>
          <w:p w14:paraId="019AA2B6" w14:textId="77777777" w:rsidR="00B47392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OCEL</w:t>
            </w:r>
          </w:p>
        </w:tc>
        <w:tc>
          <w:tcPr>
            <w:tcW w:w="1275" w:type="dxa"/>
            <w:vAlign w:val="center"/>
          </w:tcPr>
          <w:p w14:paraId="2460CB47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703" w:type="dxa"/>
            <w:gridSpan w:val="3"/>
            <w:vAlign w:val="center"/>
          </w:tcPr>
          <w:p w14:paraId="30632E40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1418" w:type="dxa"/>
            <w:vAlign w:val="center"/>
          </w:tcPr>
          <w:p w14:paraId="67F208DA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447" w:type="dxa"/>
            <w:vAlign w:val="center"/>
          </w:tcPr>
          <w:p w14:paraId="4B4A9336" w14:textId="77777777" w:rsidR="00B47392" w:rsidRPr="006E7245" w:rsidRDefault="00B47392" w:rsidP="00B473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</w:tr>
      <w:tr w:rsidR="00B47392" w14:paraId="3D393BC1" w14:textId="77777777" w:rsidTr="00D01D70">
        <w:trPr>
          <w:trHeight w:hRule="exact" w:val="454"/>
        </w:trPr>
        <w:tc>
          <w:tcPr>
            <w:tcW w:w="1318" w:type="dxa"/>
            <w:gridSpan w:val="2"/>
            <w:vAlign w:val="center"/>
          </w:tcPr>
          <w:p w14:paraId="659FFD2B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6" w:type="dxa"/>
            <w:vAlign w:val="center"/>
          </w:tcPr>
          <w:p w14:paraId="45C03908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55" w:type="dxa"/>
            <w:gridSpan w:val="2"/>
            <w:vAlign w:val="center"/>
          </w:tcPr>
          <w:p w14:paraId="7A58BCA6" w14:textId="77777777" w:rsidR="00B47392" w:rsidRPr="00BD03F6" w:rsidRDefault="00B47392" w:rsidP="00B47392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78" w:type="dxa"/>
            <w:gridSpan w:val="3"/>
            <w:vAlign w:val="center"/>
          </w:tcPr>
          <w:p w14:paraId="394A16DA" w14:textId="77777777" w:rsidR="00B47392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1275" w:type="dxa"/>
            <w:vAlign w:val="center"/>
          </w:tcPr>
          <w:p w14:paraId="6A5B8E6C" w14:textId="77777777" w:rsidR="00B47392" w:rsidRPr="006E7245" w:rsidRDefault="00B47392" w:rsidP="00B47392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703" w:type="dxa"/>
            <w:gridSpan w:val="3"/>
            <w:vAlign w:val="center"/>
          </w:tcPr>
          <w:p w14:paraId="5573AE48" w14:textId="77777777" w:rsidR="00B47392" w:rsidRPr="006E7245" w:rsidRDefault="00B47392" w:rsidP="00B473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OCEL</w:t>
            </w:r>
          </w:p>
        </w:tc>
        <w:tc>
          <w:tcPr>
            <w:tcW w:w="1418" w:type="dxa"/>
            <w:vAlign w:val="center"/>
          </w:tcPr>
          <w:p w14:paraId="51F1F352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4A107199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447" w:type="dxa"/>
            <w:vAlign w:val="center"/>
          </w:tcPr>
          <w:p w14:paraId="73E2C821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NÚC</w:t>
            </w:r>
          </w:p>
          <w:p w14:paraId="5E249A1D" w14:textId="77777777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</w:p>
        </w:tc>
      </w:tr>
      <w:tr w:rsidR="00B47392" w14:paraId="2CD7B0BD" w14:textId="77777777" w:rsidTr="00D01D70">
        <w:trPr>
          <w:trHeight w:hRule="exact" w:val="454"/>
        </w:trPr>
        <w:tc>
          <w:tcPr>
            <w:tcW w:w="2264" w:type="dxa"/>
            <w:gridSpan w:val="3"/>
            <w:vAlign w:val="center"/>
          </w:tcPr>
          <w:p w14:paraId="57B62032" w14:textId="77777777" w:rsidR="00B47392" w:rsidRPr="006E7245" w:rsidRDefault="00B47392" w:rsidP="00B47392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76" w:type="dxa"/>
            <w:gridSpan w:val="11"/>
            <w:vAlign w:val="center"/>
          </w:tcPr>
          <w:p w14:paraId="00FE0A24" w14:textId="77777777" w:rsidR="00B47392" w:rsidRPr="006E7245" w:rsidRDefault="00B47392" w:rsidP="00B47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Technologické zařízení je jeden požární úsek</w:t>
            </w:r>
          </w:p>
        </w:tc>
      </w:tr>
      <w:tr w:rsidR="00B47392" w14:paraId="57DAB831" w14:textId="77777777" w:rsidTr="00D01D70">
        <w:trPr>
          <w:trHeight w:hRule="exact" w:val="454"/>
        </w:trPr>
        <w:tc>
          <w:tcPr>
            <w:tcW w:w="10940" w:type="dxa"/>
            <w:gridSpan w:val="14"/>
            <w:shd w:val="clear" w:color="auto" w:fill="FF0000"/>
            <w:vAlign w:val="center"/>
          </w:tcPr>
          <w:p w14:paraId="69A41C33" w14:textId="77777777" w:rsidR="00B47392" w:rsidRPr="00877CAC" w:rsidRDefault="00B47392" w:rsidP="00B47392">
            <w:pPr>
              <w:jc w:val="center"/>
              <w:rPr>
                <w:b/>
              </w:rPr>
            </w:pPr>
            <w:r w:rsidRPr="00877CAC">
              <w:rPr>
                <w:b/>
                <w:color w:val="FFFFFF" w:themeColor="background1"/>
              </w:rPr>
              <w:t>NEBEZPEČÍ</w:t>
            </w:r>
          </w:p>
        </w:tc>
      </w:tr>
      <w:tr w:rsidR="00B47392" w14:paraId="246D26CA" w14:textId="77777777" w:rsidTr="00B47392">
        <w:trPr>
          <w:trHeight w:val="604"/>
        </w:trPr>
        <w:tc>
          <w:tcPr>
            <w:tcW w:w="1276" w:type="dxa"/>
            <w:shd w:val="clear" w:color="auto" w:fill="auto"/>
            <w:vAlign w:val="center"/>
          </w:tcPr>
          <w:p w14:paraId="7CD901EB" w14:textId="77777777" w:rsidR="00B47392" w:rsidRPr="00877CAC" w:rsidRDefault="00B47392" w:rsidP="00B47392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79584" behindDoc="0" locked="0" layoutInCell="1" allowOverlap="1" wp14:anchorId="30B96B11" wp14:editId="544D289E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29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2C2B9792" w14:textId="6C3C76EE" w:rsidR="00B47392" w:rsidRDefault="00350FA1" w:rsidP="00B47392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  <w:r w:rsidR="00B47392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0</w:t>
            </w:r>
            <w:r w:rsidR="00B47392">
              <w:rPr>
                <w:b/>
                <w:sz w:val="20"/>
                <w:szCs w:val="20"/>
              </w:rPr>
              <w:t xml:space="preserve">00 </w:t>
            </w:r>
            <w:r>
              <w:rPr>
                <w:b/>
                <w:sz w:val="20"/>
                <w:szCs w:val="20"/>
              </w:rPr>
              <w:t>L</w:t>
            </w:r>
            <w:r w:rsidR="00B47392">
              <w:rPr>
                <w:b/>
                <w:sz w:val="20"/>
                <w:szCs w:val="20"/>
              </w:rPr>
              <w:t xml:space="preserve"> Technický benzín: (</w:t>
            </w:r>
            <w:r w:rsidR="00B47392"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="00B47392" w:rsidRPr="003E7294">
              <w:rPr>
                <w:rStyle w:val="st"/>
                <w:b/>
                <w:sz w:val="20"/>
                <w:szCs w:val="20"/>
              </w:rPr>
              <w:t>: 108-88-3</w:t>
            </w:r>
            <w:r w:rsidR="00B47392">
              <w:rPr>
                <w:rStyle w:val="st"/>
                <w:b/>
                <w:sz w:val="20"/>
                <w:szCs w:val="20"/>
              </w:rPr>
              <w:t xml:space="preserve">) </w:t>
            </w:r>
            <w:r w:rsidR="00B47392" w:rsidRPr="008A3994">
              <w:rPr>
                <w:rStyle w:val="st"/>
                <w:sz w:val="20"/>
                <w:szCs w:val="20"/>
              </w:rPr>
              <w:t xml:space="preserve">- </w:t>
            </w:r>
            <w:r w:rsidR="00B47392" w:rsidRPr="008A3994">
              <w:rPr>
                <w:sz w:val="20"/>
                <w:szCs w:val="20"/>
              </w:rPr>
              <w:t xml:space="preserve"> </w:t>
            </w:r>
            <w:r w:rsidR="00B47392">
              <w:rPr>
                <w:sz w:val="20"/>
                <w:szCs w:val="20"/>
              </w:rPr>
              <w:t xml:space="preserve"> součást technologie; </w:t>
            </w:r>
          </w:p>
          <w:p w14:paraId="1F6297FA" w14:textId="77777777" w:rsidR="00B47392" w:rsidRPr="006E7245" w:rsidRDefault="00B47392" w:rsidP="00B4739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</w:tc>
      </w:tr>
      <w:tr w:rsidR="00B47392" w14:paraId="6855C0B8" w14:textId="77777777" w:rsidTr="00B47392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0A75EC7A" w14:textId="77777777" w:rsidR="00B47392" w:rsidRPr="00877CAC" w:rsidRDefault="00B47392" w:rsidP="00B47392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80608" behindDoc="0" locked="0" layoutInCell="1" allowOverlap="1" wp14:anchorId="2F1C0D24" wp14:editId="6230EC74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30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68FDB6AC" w14:textId="49CD6E13" w:rsidR="00B47392" w:rsidRPr="00877CAC" w:rsidRDefault="00B47392" w:rsidP="00B47392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Hořlavé páry u armatur technologie; EX zóna O</w:t>
            </w:r>
          </w:p>
        </w:tc>
      </w:tr>
      <w:tr w:rsidR="00B47392" w14:paraId="087DD1B7" w14:textId="77777777" w:rsidTr="00B47392">
        <w:trPr>
          <w:trHeight w:val="550"/>
        </w:trPr>
        <w:tc>
          <w:tcPr>
            <w:tcW w:w="1276" w:type="dxa"/>
            <w:shd w:val="clear" w:color="auto" w:fill="auto"/>
            <w:vAlign w:val="center"/>
          </w:tcPr>
          <w:p w14:paraId="3CCF43B0" w14:textId="77777777" w:rsidR="00B47392" w:rsidRPr="00877CAC" w:rsidRDefault="00B47392" w:rsidP="00B47392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76647F8A" w14:textId="2676DAF3" w:rsidR="00B47392" w:rsidRPr="00877CAC" w:rsidRDefault="00B47392" w:rsidP="00B47392">
            <w:pPr>
              <w:rPr>
                <w:b/>
                <w:color w:val="FFFFFF" w:themeColor="background1"/>
              </w:rPr>
            </w:pPr>
          </w:p>
        </w:tc>
      </w:tr>
      <w:tr w:rsidR="00B47392" w14:paraId="68B478D9" w14:textId="77777777" w:rsidTr="00637FD9">
        <w:trPr>
          <w:trHeight w:hRule="exact" w:val="454"/>
        </w:trPr>
        <w:tc>
          <w:tcPr>
            <w:tcW w:w="10940" w:type="dxa"/>
            <w:gridSpan w:val="14"/>
            <w:shd w:val="clear" w:color="auto" w:fill="92D050"/>
            <w:vAlign w:val="center"/>
          </w:tcPr>
          <w:p w14:paraId="5DE30144" w14:textId="77777777" w:rsidR="00B47392" w:rsidRPr="00877CAC" w:rsidRDefault="00B47392" w:rsidP="00B473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UZÁVĚRY MÉDIÍ/ POŽÁRNĚ BEZPEČNOSTNÍ ZAŘÍZENÍ</w:t>
            </w:r>
          </w:p>
        </w:tc>
      </w:tr>
      <w:tr w:rsidR="00B47392" w14:paraId="605879EA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6E8D134B" w14:textId="77777777" w:rsidR="00B47392" w:rsidRDefault="00B47392" w:rsidP="00B47392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84704" behindDoc="0" locked="0" layoutInCell="1" allowOverlap="1" wp14:anchorId="09EBF7D5" wp14:editId="3C8F6A1D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5"/>
            <w:shd w:val="clear" w:color="auto" w:fill="auto"/>
            <w:vAlign w:val="center"/>
          </w:tcPr>
          <w:p w14:paraId="352A04C1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053828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83680" behindDoc="0" locked="0" layoutInCell="1" allowOverlap="1" wp14:anchorId="64E6BC2A" wp14:editId="02CD8B1A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32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6B481A6A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2A4413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85728" behindDoc="0" locked="0" layoutInCell="1" allowOverlap="1" wp14:anchorId="225E10E1" wp14:editId="0DBA5692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33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14:paraId="18827894" w14:textId="77777777" w:rsidR="00B47392" w:rsidRDefault="00B47392" w:rsidP="00B473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</w:t>
            </w:r>
          </w:p>
        </w:tc>
      </w:tr>
      <w:tr w:rsidR="00B47392" w14:paraId="4A68DBA3" w14:textId="77777777" w:rsidTr="00B47392">
        <w:trPr>
          <w:trHeight w:val="585"/>
        </w:trPr>
        <w:tc>
          <w:tcPr>
            <w:tcW w:w="1276" w:type="dxa"/>
            <w:shd w:val="clear" w:color="auto" w:fill="auto"/>
            <w:vAlign w:val="center"/>
          </w:tcPr>
          <w:p w14:paraId="3D49F008" w14:textId="77777777" w:rsidR="00B47392" w:rsidRPr="007A16D1" w:rsidRDefault="00B47392" w:rsidP="00B47392">
            <w:pPr>
              <w:jc w:val="center"/>
              <w:rPr>
                <w:noProof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82656" behindDoc="0" locked="0" layoutInCell="1" allowOverlap="1" wp14:anchorId="4097C674" wp14:editId="19A51873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-12700</wp:posOffset>
                  </wp:positionV>
                  <wp:extent cx="316230" cy="215265"/>
                  <wp:effectExtent l="0" t="0" r="7620" b="0"/>
                  <wp:wrapNone/>
                  <wp:docPr id="34" name="Obráze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588A3D91" w14:textId="77777777" w:rsidR="00B47392" w:rsidRPr="008A3994" w:rsidRDefault="00B47392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STOP tlačítko na stojně technologie rektifikační kolony</w:t>
            </w:r>
          </w:p>
        </w:tc>
      </w:tr>
      <w:tr w:rsidR="00B47392" w14:paraId="2FEA00B1" w14:textId="77777777" w:rsidTr="00B47392">
        <w:trPr>
          <w:trHeight w:val="1238"/>
        </w:trPr>
        <w:tc>
          <w:tcPr>
            <w:tcW w:w="1276" w:type="dxa"/>
            <w:shd w:val="clear" w:color="auto" w:fill="auto"/>
            <w:vAlign w:val="center"/>
          </w:tcPr>
          <w:p w14:paraId="33BECEA3" w14:textId="77777777" w:rsidR="00B47392" w:rsidRPr="008A3994" w:rsidRDefault="00B47392" w:rsidP="00B47392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SHZ</w:t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3A0A1590" w14:textId="77777777" w:rsidR="00B47392" w:rsidRPr="007A16D1" w:rsidRDefault="00B47392" w:rsidP="00B47392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Technologie vybavena SHZ pěnovým </w:t>
            </w:r>
          </w:p>
        </w:tc>
      </w:tr>
      <w:tr w:rsidR="00B47392" w14:paraId="2FCD6899" w14:textId="77777777" w:rsidTr="00D01D70">
        <w:trPr>
          <w:trHeight w:hRule="exact" w:val="454"/>
        </w:trPr>
        <w:tc>
          <w:tcPr>
            <w:tcW w:w="10940" w:type="dxa"/>
            <w:gridSpan w:val="14"/>
            <w:shd w:val="clear" w:color="auto" w:fill="92CDDC" w:themeFill="accent5" w:themeFillTint="99"/>
            <w:vAlign w:val="center"/>
          </w:tcPr>
          <w:p w14:paraId="3F2955CD" w14:textId="77777777" w:rsidR="00B47392" w:rsidRPr="00877CAC" w:rsidRDefault="00B47392" w:rsidP="00B473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VODNÍ ZDROJE A HASEBNÍ LÁTKY</w:t>
            </w:r>
          </w:p>
        </w:tc>
      </w:tr>
      <w:tr w:rsidR="00B47392" w14:paraId="3A962F51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7632883A" w14:textId="77777777" w:rsidR="00B47392" w:rsidRDefault="00B47392" w:rsidP="00B47392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81632" behindDoc="0" locked="0" layoutInCell="1" allowOverlap="1" wp14:anchorId="6DA7B21D" wp14:editId="55690788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35" name="Obráze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0BA10053" w14:textId="77777777" w:rsidR="00B47392" w:rsidRPr="00281B95" w:rsidRDefault="00B47392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(E3) 4 x V ulici </w:t>
            </w:r>
            <w:proofErr w:type="spellStart"/>
            <w:r>
              <w:rPr>
                <w:b/>
                <w:sz w:val="20"/>
                <w:szCs w:val="20"/>
              </w:rPr>
              <w:t>Senohrabní</w:t>
            </w:r>
            <w:proofErr w:type="spellEnd"/>
            <w:r>
              <w:rPr>
                <w:b/>
                <w:sz w:val="20"/>
                <w:szCs w:val="20"/>
              </w:rPr>
              <w:t xml:space="preserve"> – DN 200</w:t>
            </w:r>
          </w:p>
        </w:tc>
      </w:tr>
      <w:tr w:rsidR="00B47392" w14:paraId="33259561" w14:textId="77777777" w:rsidTr="00D01D70">
        <w:trPr>
          <w:trHeight w:hRule="exact" w:val="567"/>
        </w:trPr>
        <w:tc>
          <w:tcPr>
            <w:tcW w:w="1276" w:type="dxa"/>
            <w:shd w:val="clear" w:color="auto" w:fill="auto"/>
            <w:vAlign w:val="center"/>
          </w:tcPr>
          <w:p w14:paraId="2EA214FD" w14:textId="77777777" w:rsidR="00B47392" w:rsidRDefault="00B47392" w:rsidP="00B47392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281B95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3952D621" wp14:editId="39ED9524">
                  <wp:extent cx="342900" cy="219075"/>
                  <wp:effectExtent l="0" t="0" r="0" b="9525"/>
                  <wp:docPr id="36" name="Obráze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1B0BEA3B" w14:textId="77777777" w:rsidR="00B47392" w:rsidRDefault="00B47392" w:rsidP="00B473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Podzemní nádrž – 150 m3 </w:t>
            </w:r>
          </w:p>
        </w:tc>
      </w:tr>
      <w:tr w:rsidR="00B47392" w14:paraId="1343F277" w14:textId="77777777" w:rsidTr="00637FD9">
        <w:trPr>
          <w:trHeight w:hRule="exact" w:val="454"/>
        </w:trPr>
        <w:tc>
          <w:tcPr>
            <w:tcW w:w="10940" w:type="dxa"/>
            <w:gridSpan w:val="14"/>
            <w:shd w:val="clear" w:color="auto" w:fill="FFFF00"/>
            <w:vAlign w:val="center"/>
          </w:tcPr>
          <w:p w14:paraId="43E069B4" w14:textId="77777777" w:rsidR="00B47392" w:rsidRPr="00877CAC" w:rsidRDefault="00B47392" w:rsidP="00B47392">
            <w:pPr>
              <w:jc w:val="center"/>
              <w:rPr>
                <w:rFonts w:cs="Times New Roman"/>
                <w:sz w:val="22"/>
              </w:rPr>
            </w:pPr>
            <w:r>
              <w:rPr>
                <w:b/>
                <w:sz w:val="22"/>
              </w:rPr>
              <w:t>DOPORUČENÍ PRO VELITELE ZÁSAHU</w:t>
            </w:r>
          </w:p>
        </w:tc>
      </w:tr>
    </w:tbl>
    <w:p w14:paraId="619B9859" w14:textId="16F8702A" w:rsidR="008848F8" w:rsidRDefault="008848F8" w:rsidP="00625E3F">
      <w:pPr>
        <w:rPr>
          <w:sz w:val="22"/>
        </w:rPr>
      </w:pPr>
    </w:p>
    <w:p w14:paraId="73796B94" w14:textId="4626BCDD" w:rsidR="00C24ABC" w:rsidRDefault="00C24ABC" w:rsidP="00C24ABC">
      <w:pPr>
        <w:tabs>
          <w:tab w:val="left" w:pos="4678"/>
        </w:tabs>
        <w:rPr>
          <w:b/>
          <w:i/>
          <w:sz w:val="20"/>
          <w:szCs w:val="20"/>
        </w:rPr>
      </w:pPr>
    </w:p>
    <w:p w14:paraId="2BC66735" w14:textId="1CDB1F04" w:rsidR="00C24ABC" w:rsidRDefault="00281B95" w:rsidP="00EB391D">
      <w:pPr>
        <w:tabs>
          <w:tab w:val="left" w:pos="4678"/>
        </w:tabs>
        <w:rPr>
          <w:sz w:val="22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w:t xml:space="preserve"> </w:t>
      </w:r>
      <w:r w:rsidR="00C24ABC"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77536" behindDoc="0" locked="0" layoutInCell="1" allowOverlap="1" wp14:anchorId="35F294CC" wp14:editId="36431F8A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9B4B" w14:textId="77777777" w:rsidR="00C24ABC" w:rsidRPr="00625E3F" w:rsidRDefault="00C24ABC" w:rsidP="00C24AB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Ing. Dušan Jičínský,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7F025CCA" w14:textId="77777777" w:rsidR="00C24ABC" w:rsidRDefault="00C24ABC" w:rsidP="00C24AB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8AEBBB4" w14:textId="77777777" w:rsidR="00C24ABC" w:rsidRDefault="00C24ABC" w:rsidP="00C24ABC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294CC" id="_x0000_s1027" type="#_x0000_t202" style="position:absolute;margin-left:-45.75pt;margin-top:693.95pt;width:544.05pt;height:53pt;z-index:251777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kjlKgIAACg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" stroked="f">
                <v:textbox>
                  <w:txbxContent>
                    <w:p w14:paraId="54709B4B" w14:textId="77777777" w:rsidR="00C24ABC" w:rsidRPr="00625E3F" w:rsidRDefault="00C24ABC" w:rsidP="00C24ABC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Ing. Dušan Jičínský,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7F025CCA" w14:textId="77777777" w:rsidR="00C24ABC" w:rsidRDefault="00C24ABC" w:rsidP="00C24ABC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8AEBBB4" w14:textId="77777777" w:rsidR="00C24ABC" w:rsidRDefault="00C24ABC" w:rsidP="00C24ABC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757223A8" w14:textId="77777777" w:rsidR="00C24ABC" w:rsidRDefault="00C24ABC" w:rsidP="00C24ABC">
      <w:pPr>
        <w:rPr>
          <w:sz w:val="22"/>
        </w:rPr>
      </w:pPr>
    </w:p>
    <w:p w14:paraId="36CEE835" w14:textId="7BBF68F0" w:rsidR="00C24ABC" w:rsidRDefault="00EB391D" w:rsidP="00C24ABC">
      <w:pPr>
        <w:rPr>
          <w:sz w:val="22"/>
        </w:rPr>
      </w:pPr>
      <w:r>
        <w:rPr>
          <w:sz w:val="22"/>
        </w:rPr>
        <w:t>Pouze podstatné informace. (vhodné předem konzultovat s místně příslušným HZS)</w:t>
      </w:r>
    </w:p>
    <w:p w14:paraId="3AAEFC9D" w14:textId="77777777" w:rsidR="00C24ABC" w:rsidRDefault="00C24ABC" w:rsidP="00C24ABC">
      <w:pPr>
        <w:rPr>
          <w:sz w:val="22"/>
        </w:rPr>
      </w:pPr>
    </w:p>
    <w:p w14:paraId="0F838FF0" w14:textId="77777777" w:rsidR="00D01D70" w:rsidRDefault="00D01D70" w:rsidP="00C24ABC">
      <w:pPr>
        <w:rPr>
          <w:sz w:val="20"/>
          <w:szCs w:val="20"/>
          <w:u w:val="single"/>
        </w:rPr>
      </w:pPr>
    </w:p>
    <w:p w14:paraId="33088A49" w14:textId="77777777" w:rsidR="00D01D70" w:rsidRDefault="00D01D70" w:rsidP="00C24ABC">
      <w:pPr>
        <w:rPr>
          <w:sz w:val="20"/>
          <w:szCs w:val="20"/>
          <w:u w:val="single"/>
        </w:rPr>
      </w:pPr>
    </w:p>
    <w:p w14:paraId="51232DA7" w14:textId="77777777" w:rsidR="00D01D70" w:rsidRDefault="00D01D70" w:rsidP="00C24ABC">
      <w:pPr>
        <w:rPr>
          <w:sz w:val="20"/>
          <w:szCs w:val="20"/>
          <w:u w:val="single"/>
        </w:rPr>
      </w:pPr>
    </w:p>
    <w:p w14:paraId="57D19833" w14:textId="77777777" w:rsidR="00D01D70" w:rsidRDefault="00D01D70" w:rsidP="00C24ABC">
      <w:pPr>
        <w:rPr>
          <w:sz w:val="20"/>
          <w:szCs w:val="20"/>
          <w:u w:val="single"/>
        </w:rPr>
      </w:pPr>
    </w:p>
    <w:p w14:paraId="14A46A5A" w14:textId="77777777" w:rsidR="00D01D70" w:rsidRDefault="00D01D70" w:rsidP="00C24ABC">
      <w:pPr>
        <w:rPr>
          <w:sz w:val="20"/>
          <w:szCs w:val="20"/>
          <w:u w:val="single"/>
        </w:rPr>
      </w:pPr>
    </w:p>
    <w:p w14:paraId="029D4458" w14:textId="77777777" w:rsidR="00D01D70" w:rsidRDefault="00D01D70" w:rsidP="00C24ABC">
      <w:pPr>
        <w:rPr>
          <w:sz w:val="20"/>
          <w:szCs w:val="20"/>
          <w:u w:val="single"/>
        </w:rPr>
      </w:pPr>
    </w:p>
    <w:p w14:paraId="2F02C34D" w14:textId="77777777" w:rsidR="00D01D70" w:rsidRDefault="00D01D70" w:rsidP="00C24ABC">
      <w:pPr>
        <w:rPr>
          <w:sz w:val="20"/>
          <w:szCs w:val="20"/>
          <w:u w:val="single"/>
        </w:rPr>
      </w:pPr>
    </w:p>
    <w:p w14:paraId="2943C207" w14:textId="29318E76" w:rsidR="00D01D70" w:rsidRDefault="00D01D70" w:rsidP="00C24ABC">
      <w:pPr>
        <w:rPr>
          <w:sz w:val="20"/>
          <w:szCs w:val="20"/>
          <w:u w:val="single"/>
        </w:rPr>
      </w:pPr>
    </w:p>
    <w:p w14:paraId="6D3304A1" w14:textId="77777777" w:rsidR="00350FA1" w:rsidRDefault="00350FA1" w:rsidP="00C24ABC">
      <w:pPr>
        <w:rPr>
          <w:sz w:val="20"/>
          <w:szCs w:val="20"/>
          <w:u w:val="single"/>
        </w:rPr>
      </w:pPr>
    </w:p>
    <w:p w14:paraId="24869428" w14:textId="77777777" w:rsidR="00D01D70" w:rsidRDefault="00D01D70" w:rsidP="00C24ABC">
      <w:pPr>
        <w:rPr>
          <w:sz w:val="20"/>
          <w:szCs w:val="20"/>
          <w:u w:val="single"/>
        </w:rPr>
      </w:pPr>
    </w:p>
    <w:p w14:paraId="661DF830" w14:textId="27773DB2" w:rsidR="00C24ABC" w:rsidRDefault="00C24ABC" w:rsidP="00C24ABC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>ZNALOST O OBJEKTU MÁ:</w:t>
      </w:r>
      <w:r w:rsidRPr="00CC1C20">
        <w:rPr>
          <w:sz w:val="20"/>
          <w:szCs w:val="20"/>
        </w:rPr>
        <w:t xml:space="preserve"> Ing. Dušan Jičínský, mob.: 773 428</w:t>
      </w:r>
      <w:r>
        <w:rPr>
          <w:sz w:val="20"/>
          <w:szCs w:val="20"/>
        </w:rPr>
        <w:t> </w:t>
      </w:r>
      <w:r w:rsidRPr="00CC1C20">
        <w:rPr>
          <w:sz w:val="20"/>
          <w:szCs w:val="20"/>
        </w:rPr>
        <w:t>191</w:t>
      </w:r>
    </w:p>
    <w:p w14:paraId="26C72B85" w14:textId="77777777" w:rsidR="00C24ABC" w:rsidRPr="00CC1C20" w:rsidRDefault="00C24ABC" w:rsidP="00C24ABC">
      <w:pPr>
        <w:rPr>
          <w:sz w:val="20"/>
          <w:szCs w:val="20"/>
        </w:rPr>
      </w:pPr>
    </w:p>
    <w:p w14:paraId="7662B689" w14:textId="7C976CA8" w:rsidR="00B47392" w:rsidRDefault="00C24ABC" w:rsidP="00625E3F">
      <w:pPr>
        <w:rPr>
          <w:sz w:val="22"/>
        </w:rPr>
      </w:pPr>
      <w:r>
        <w:rPr>
          <w:sz w:val="22"/>
        </w:rPr>
        <w:lastRenderedPageBreak/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58305873" w14:textId="13F4BC68" w:rsidR="00DF2C2B" w:rsidRDefault="00DF2C2B" w:rsidP="00625E3F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</w:p>
    <w:tbl>
      <w:tblPr>
        <w:tblStyle w:val="Mkatabulky"/>
        <w:tblpPr w:leftFromText="141" w:rightFromText="141" w:vertAnchor="text" w:horzAnchor="margin" w:tblpXSpec="center" w:tblpY="-921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946"/>
        <w:gridCol w:w="850"/>
        <w:gridCol w:w="405"/>
        <w:gridCol w:w="20"/>
        <w:gridCol w:w="567"/>
        <w:gridCol w:w="991"/>
        <w:gridCol w:w="1275"/>
        <w:gridCol w:w="711"/>
        <w:gridCol w:w="709"/>
        <w:gridCol w:w="283"/>
        <w:gridCol w:w="1418"/>
        <w:gridCol w:w="1447"/>
      </w:tblGrid>
      <w:tr w:rsidR="00B47392" w14:paraId="14D94B5D" w14:textId="77777777" w:rsidTr="00350FA1">
        <w:trPr>
          <w:trHeight w:hRule="exact" w:val="567"/>
        </w:trPr>
        <w:tc>
          <w:tcPr>
            <w:tcW w:w="10940" w:type="dxa"/>
            <w:gridSpan w:val="14"/>
            <w:shd w:val="clear" w:color="auto" w:fill="EEECE1" w:themeFill="background2"/>
            <w:vAlign w:val="center"/>
          </w:tcPr>
          <w:p w14:paraId="1EF0BEED" w14:textId="376690D8" w:rsidR="00B47392" w:rsidRPr="00A1494E" w:rsidRDefault="00350FA1" w:rsidP="002566DA">
            <w:pPr>
              <w:jc w:val="center"/>
              <w:rPr>
                <w:b/>
              </w:rPr>
            </w:pPr>
            <w:r>
              <w:rPr>
                <w:b/>
              </w:rPr>
              <w:t>BALÍRNA</w:t>
            </w:r>
          </w:p>
        </w:tc>
      </w:tr>
      <w:tr w:rsidR="00350FA1" w14:paraId="4AE85699" w14:textId="77777777" w:rsidTr="00350FA1">
        <w:trPr>
          <w:trHeight w:hRule="exact" w:val="567"/>
        </w:trPr>
        <w:tc>
          <w:tcPr>
            <w:tcW w:w="3114" w:type="dxa"/>
            <w:gridSpan w:val="4"/>
            <w:shd w:val="clear" w:color="auto" w:fill="FFFFFF" w:themeFill="background1"/>
            <w:vAlign w:val="center"/>
          </w:tcPr>
          <w:p w14:paraId="2C54B680" w14:textId="5991C51D" w:rsidR="00350FA1" w:rsidRPr="00350FA1" w:rsidRDefault="00350FA1" w:rsidP="002566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OBSAZENÍ OSOBAM:</w:t>
            </w:r>
          </w:p>
        </w:tc>
        <w:tc>
          <w:tcPr>
            <w:tcW w:w="7826" w:type="dxa"/>
            <w:gridSpan w:val="10"/>
            <w:shd w:val="clear" w:color="auto" w:fill="FFFFFF" w:themeFill="background1"/>
            <w:vAlign w:val="center"/>
          </w:tcPr>
          <w:p w14:paraId="6BF2565E" w14:textId="67EF8E8D" w:rsidR="00350FA1" w:rsidRPr="00350FA1" w:rsidRDefault="00350FA1" w:rsidP="00350FA1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B47392" w14:paraId="52A6E839" w14:textId="77777777" w:rsidTr="002566DA">
        <w:trPr>
          <w:trHeight w:val="196"/>
        </w:trPr>
        <w:tc>
          <w:tcPr>
            <w:tcW w:w="1318" w:type="dxa"/>
            <w:gridSpan w:val="2"/>
            <w:vAlign w:val="center"/>
          </w:tcPr>
          <w:p w14:paraId="6F2CEA47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6" w:type="dxa"/>
            <w:vAlign w:val="center"/>
          </w:tcPr>
          <w:p w14:paraId="2924882D" w14:textId="0167022F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 X 7</w:t>
            </w:r>
          </w:p>
        </w:tc>
        <w:tc>
          <w:tcPr>
            <w:tcW w:w="5811" w:type="dxa"/>
            <w:gridSpan w:val="9"/>
            <w:vAlign w:val="center"/>
          </w:tcPr>
          <w:p w14:paraId="7988ECDA" w14:textId="77777777" w:rsidR="00B47392" w:rsidRPr="006E7245" w:rsidRDefault="00B47392" w:rsidP="002566DA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 w:rsidRPr="006E7245">
              <w:rPr>
                <w:sz w:val="20"/>
                <w:szCs w:val="20"/>
              </w:rPr>
              <w:t>NEHOŘLAVÁ</w:t>
            </w:r>
            <w:r w:rsidRPr="006E7245">
              <w:rPr>
                <w:color w:val="948A54" w:themeColor="background2" w:themeShade="8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4F3647A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447" w:type="dxa"/>
            <w:vAlign w:val="center"/>
          </w:tcPr>
          <w:p w14:paraId="58626AC5" w14:textId="77777777" w:rsidR="00B47392" w:rsidRPr="006E7245" w:rsidRDefault="00B47392" w:rsidP="00256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7392" w14:paraId="4409D3B8" w14:textId="77777777" w:rsidTr="002566DA">
        <w:trPr>
          <w:trHeight w:val="392"/>
        </w:trPr>
        <w:tc>
          <w:tcPr>
            <w:tcW w:w="1318" w:type="dxa"/>
            <w:gridSpan w:val="2"/>
            <w:vAlign w:val="center"/>
          </w:tcPr>
          <w:p w14:paraId="6827B8AF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6" w:type="dxa"/>
            <w:vAlign w:val="center"/>
          </w:tcPr>
          <w:p w14:paraId="56E4F394" w14:textId="44207135" w:rsidR="00B47392" w:rsidRPr="006E7245" w:rsidRDefault="00B14415" w:rsidP="00256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55" w:type="dxa"/>
            <w:gridSpan w:val="2"/>
            <w:vAlign w:val="center"/>
          </w:tcPr>
          <w:p w14:paraId="28616516" w14:textId="11F47A43" w:rsidR="00B47392" w:rsidRPr="00BD03F6" w:rsidRDefault="00163CBA" w:rsidP="002566D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B47392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78" w:type="dxa"/>
            <w:gridSpan w:val="3"/>
            <w:vAlign w:val="center"/>
          </w:tcPr>
          <w:p w14:paraId="3B6FBB2F" w14:textId="2AFB95E2" w:rsidR="00B47392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CIHELNÉ</w:t>
            </w:r>
          </w:p>
        </w:tc>
        <w:tc>
          <w:tcPr>
            <w:tcW w:w="1275" w:type="dxa"/>
            <w:vAlign w:val="center"/>
          </w:tcPr>
          <w:p w14:paraId="486CCAC6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703" w:type="dxa"/>
            <w:gridSpan w:val="3"/>
            <w:vAlign w:val="center"/>
          </w:tcPr>
          <w:p w14:paraId="10ABD976" w14:textId="040AAE00" w:rsidR="00B47392" w:rsidRPr="006E7245" w:rsidRDefault="00B47392" w:rsidP="00B47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CIHELNÉ</w:t>
            </w:r>
          </w:p>
        </w:tc>
        <w:tc>
          <w:tcPr>
            <w:tcW w:w="1418" w:type="dxa"/>
            <w:vAlign w:val="center"/>
          </w:tcPr>
          <w:p w14:paraId="2BC23AF1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447" w:type="dxa"/>
            <w:vAlign w:val="center"/>
          </w:tcPr>
          <w:p w14:paraId="555BF66F" w14:textId="77777777" w:rsidR="00B47392" w:rsidRPr="006E7245" w:rsidRDefault="00B47392" w:rsidP="002566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</w:p>
        </w:tc>
      </w:tr>
      <w:tr w:rsidR="00B47392" w14:paraId="2D3B0823" w14:textId="77777777" w:rsidTr="002566DA">
        <w:trPr>
          <w:trHeight w:val="392"/>
        </w:trPr>
        <w:tc>
          <w:tcPr>
            <w:tcW w:w="1318" w:type="dxa"/>
            <w:gridSpan w:val="2"/>
            <w:vAlign w:val="center"/>
          </w:tcPr>
          <w:p w14:paraId="480C1A0D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6" w:type="dxa"/>
            <w:vAlign w:val="center"/>
          </w:tcPr>
          <w:p w14:paraId="13504742" w14:textId="0129B9D2" w:rsidR="00B47392" w:rsidRPr="006E7245" w:rsidRDefault="00B14415" w:rsidP="00256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gridSpan w:val="2"/>
            <w:vAlign w:val="center"/>
          </w:tcPr>
          <w:p w14:paraId="09CA5CFC" w14:textId="77777777" w:rsidR="00B47392" w:rsidRPr="00BD03F6" w:rsidRDefault="00B47392" w:rsidP="002566DA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78" w:type="dxa"/>
            <w:gridSpan w:val="3"/>
            <w:vAlign w:val="center"/>
          </w:tcPr>
          <w:p w14:paraId="335DF741" w14:textId="2F8E9E15" w:rsidR="00B47392" w:rsidRDefault="00B47392" w:rsidP="00256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</w:t>
            </w:r>
          </w:p>
        </w:tc>
        <w:tc>
          <w:tcPr>
            <w:tcW w:w="1275" w:type="dxa"/>
            <w:vAlign w:val="center"/>
          </w:tcPr>
          <w:p w14:paraId="36E34BEF" w14:textId="77777777" w:rsidR="00B47392" w:rsidRPr="006E7245" w:rsidRDefault="00B47392" w:rsidP="002566DA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703" w:type="dxa"/>
            <w:gridSpan w:val="3"/>
            <w:vAlign w:val="center"/>
          </w:tcPr>
          <w:p w14:paraId="48E4E910" w14:textId="4A3637DA" w:rsidR="00B47392" w:rsidRPr="00163CBA" w:rsidRDefault="00B47392" w:rsidP="00163C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</w:t>
            </w:r>
          </w:p>
        </w:tc>
        <w:tc>
          <w:tcPr>
            <w:tcW w:w="1418" w:type="dxa"/>
            <w:vAlign w:val="center"/>
          </w:tcPr>
          <w:p w14:paraId="10CDF178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47B5363A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447" w:type="dxa"/>
            <w:vAlign w:val="center"/>
          </w:tcPr>
          <w:p w14:paraId="0DEE1A4D" w14:textId="627712EF" w:rsidR="00B47392" w:rsidRPr="006E7245" w:rsidRDefault="00B47392" w:rsidP="002566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CHÚC</w:t>
            </w:r>
            <w:r w:rsidR="00B14415">
              <w:rPr>
                <w:sz w:val="20"/>
                <w:szCs w:val="20"/>
              </w:rPr>
              <w:t xml:space="preserve"> A</w:t>
            </w:r>
          </w:p>
          <w:p w14:paraId="0273BD8A" w14:textId="77777777" w:rsidR="00B47392" w:rsidRPr="006E7245" w:rsidRDefault="00B47392" w:rsidP="002566DA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</w:p>
        </w:tc>
      </w:tr>
      <w:tr w:rsidR="00B47392" w14:paraId="7DCE7240" w14:textId="77777777" w:rsidTr="002566DA">
        <w:trPr>
          <w:trHeight w:val="392"/>
        </w:trPr>
        <w:tc>
          <w:tcPr>
            <w:tcW w:w="2264" w:type="dxa"/>
            <w:gridSpan w:val="3"/>
            <w:vAlign w:val="center"/>
          </w:tcPr>
          <w:p w14:paraId="4CB3F89D" w14:textId="77777777" w:rsidR="00B47392" w:rsidRPr="006E7245" w:rsidRDefault="00B47392" w:rsidP="002566DA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76" w:type="dxa"/>
            <w:gridSpan w:val="11"/>
            <w:vAlign w:val="center"/>
          </w:tcPr>
          <w:p w14:paraId="2F557DF8" w14:textId="146CA162" w:rsidR="00B47392" w:rsidRPr="006E7245" w:rsidRDefault="00B14415" w:rsidP="002566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OBJEKT BALÍRNY, CHÚC A </w:t>
            </w:r>
          </w:p>
        </w:tc>
      </w:tr>
      <w:tr w:rsidR="00B47392" w14:paraId="0A2CE5D8" w14:textId="77777777" w:rsidTr="002566DA">
        <w:trPr>
          <w:trHeight w:val="392"/>
        </w:trPr>
        <w:tc>
          <w:tcPr>
            <w:tcW w:w="10940" w:type="dxa"/>
            <w:gridSpan w:val="14"/>
            <w:shd w:val="clear" w:color="auto" w:fill="FF0000"/>
            <w:vAlign w:val="center"/>
          </w:tcPr>
          <w:p w14:paraId="7401F550" w14:textId="77777777" w:rsidR="00B47392" w:rsidRPr="00877CAC" w:rsidRDefault="00B47392" w:rsidP="002566DA">
            <w:pPr>
              <w:jc w:val="center"/>
              <w:rPr>
                <w:b/>
              </w:rPr>
            </w:pPr>
            <w:r w:rsidRPr="00877CAC">
              <w:rPr>
                <w:b/>
                <w:color w:val="FFFFFF" w:themeColor="background1"/>
              </w:rPr>
              <w:t>NEBEZPEČÍ</w:t>
            </w:r>
          </w:p>
        </w:tc>
      </w:tr>
      <w:tr w:rsidR="00B47392" w14:paraId="66574E1F" w14:textId="77777777" w:rsidTr="002566DA">
        <w:trPr>
          <w:trHeight w:val="604"/>
        </w:trPr>
        <w:tc>
          <w:tcPr>
            <w:tcW w:w="1276" w:type="dxa"/>
            <w:shd w:val="clear" w:color="auto" w:fill="auto"/>
            <w:vAlign w:val="center"/>
          </w:tcPr>
          <w:p w14:paraId="777A329B" w14:textId="77777777" w:rsidR="00B47392" w:rsidRPr="00877CAC" w:rsidRDefault="00B47392" w:rsidP="002566DA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88800" behindDoc="0" locked="0" layoutInCell="1" allowOverlap="1" wp14:anchorId="29D12C3F" wp14:editId="589B2C33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25F46BC8" w14:textId="0F6E5A81" w:rsidR="00B47392" w:rsidRDefault="00350FA1" w:rsidP="002566DA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10 000 L</w:t>
            </w:r>
            <w:r w:rsidR="00B47392">
              <w:rPr>
                <w:b/>
                <w:sz w:val="20"/>
                <w:szCs w:val="20"/>
              </w:rPr>
              <w:t xml:space="preserve"> Technický benzín: (</w:t>
            </w:r>
            <w:r w:rsidR="00B47392"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="00B47392" w:rsidRPr="003E7294">
              <w:rPr>
                <w:rStyle w:val="st"/>
                <w:b/>
                <w:sz w:val="20"/>
                <w:szCs w:val="20"/>
              </w:rPr>
              <w:t>: 108-88-3</w:t>
            </w:r>
            <w:r w:rsidR="00B47392">
              <w:rPr>
                <w:rStyle w:val="st"/>
                <w:b/>
                <w:sz w:val="20"/>
                <w:szCs w:val="20"/>
              </w:rPr>
              <w:t xml:space="preserve">) </w:t>
            </w:r>
            <w:r w:rsidR="00B47392" w:rsidRPr="008A3994">
              <w:rPr>
                <w:rStyle w:val="st"/>
                <w:sz w:val="20"/>
                <w:szCs w:val="20"/>
              </w:rPr>
              <w:t xml:space="preserve">- </w:t>
            </w:r>
            <w:r w:rsidR="00B47392" w:rsidRPr="008A3994">
              <w:rPr>
                <w:sz w:val="20"/>
                <w:szCs w:val="20"/>
              </w:rPr>
              <w:t xml:space="preserve"> </w:t>
            </w:r>
            <w:r w:rsidR="00B47392">
              <w:rPr>
                <w:sz w:val="20"/>
                <w:szCs w:val="20"/>
              </w:rPr>
              <w:t xml:space="preserve"> součást technologie; </w:t>
            </w:r>
          </w:p>
          <w:p w14:paraId="2CD79AB8" w14:textId="77777777" w:rsidR="00B47392" w:rsidRPr="006E7245" w:rsidRDefault="00B47392" w:rsidP="002566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</w:tc>
      </w:tr>
      <w:tr w:rsidR="00B47392" w14:paraId="7D369034" w14:textId="77777777" w:rsidTr="002566DA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14:paraId="3E5CEDD4" w14:textId="77777777" w:rsidR="00B47392" w:rsidRPr="00877CAC" w:rsidRDefault="00B47392" w:rsidP="002566DA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89824" behindDoc="0" locked="0" layoutInCell="1" allowOverlap="1" wp14:anchorId="53FB8D06" wp14:editId="745DF99E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0E1CAD71" w14:textId="77777777" w:rsidR="00B47392" w:rsidRPr="00877CAC" w:rsidRDefault="00B47392" w:rsidP="002566DA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Hořlavé páry u armatur technologie; EX zóna O</w:t>
            </w:r>
          </w:p>
        </w:tc>
      </w:tr>
      <w:tr w:rsidR="00B47392" w14:paraId="0B5054F2" w14:textId="77777777" w:rsidTr="002566DA">
        <w:trPr>
          <w:trHeight w:val="550"/>
        </w:trPr>
        <w:tc>
          <w:tcPr>
            <w:tcW w:w="1276" w:type="dxa"/>
            <w:shd w:val="clear" w:color="auto" w:fill="auto"/>
            <w:vAlign w:val="center"/>
          </w:tcPr>
          <w:p w14:paraId="31471806" w14:textId="5077A858" w:rsidR="00B47392" w:rsidRPr="00877CAC" w:rsidRDefault="00350FA1" w:rsidP="002566DA">
            <w:pPr>
              <w:jc w:val="center"/>
              <w:rPr>
                <w:b/>
                <w:color w:val="FFFFFF" w:themeColor="background1"/>
              </w:rPr>
            </w:pPr>
            <w:r w:rsidRPr="00974F36">
              <w:rPr>
                <w:noProof/>
                <w:lang w:eastAsia="cs-CZ" w:bidi="ar-SA"/>
              </w:rPr>
              <w:drawing>
                <wp:anchor distT="0" distB="0" distL="114300" distR="114300" simplePos="0" relativeHeight="251799040" behindDoc="0" locked="0" layoutInCell="1" allowOverlap="1" wp14:anchorId="19820FCA" wp14:editId="2BAA78FA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2540</wp:posOffset>
                  </wp:positionV>
                  <wp:extent cx="232410" cy="211455"/>
                  <wp:effectExtent l="0" t="0" r="0" b="0"/>
                  <wp:wrapNone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0F715ED9" w14:textId="49DBD474" w:rsidR="00B47392" w:rsidRPr="00877CAC" w:rsidRDefault="00350FA1" w:rsidP="002566DA">
            <w:pPr>
              <w:rPr>
                <w:b/>
                <w:color w:val="FFFFFF" w:themeColor="background1"/>
              </w:rPr>
            </w:pPr>
            <w:r w:rsidRPr="00A2267A">
              <w:rPr>
                <w:b/>
                <w:sz w:val="20"/>
                <w:szCs w:val="20"/>
              </w:rPr>
              <w:t xml:space="preserve">15 polí 3x12 m o výkonu 25 </w:t>
            </w:r>
            <w:proofErr w:type="spellStart"/>
            <w:r w:rsidRPr="00A2267A">
              <w:rPr>
                <w:b/>
                <w:sz w:val="20"/>
                <w:szCs w:val="20"/>
              </w:rPr>
              <w:t>kWp</w:t>
            </w:r>
            <w:proofErr w:type="spellEnd"/>
            <w:r w:rsidRPr="00A2267A">
              <w:rPr>
                <w:b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vypínač silové části v technické místnosti</w:t>
            </w:r>
          </w:p>
        </w:tc>
      </w:tr>
      <w:tr w:rsidR="00B47392" w14:paraId="1D1E3792" w14:textId="77777777" w:rsidTr="00637FD9">
        <w:trPr>
          <w:trHeight w:val="392"/>
        </w:trPr>
        <w:tc>
          <w:tcPr>
            <w:tcW w:w="10940" w:type="dxa"/>
            <w:gridSpan w:val="14"/>
            <w:shd w:val="clear" w:color="auto" w:fill="92D050"/>
            <w:vAlign w:val="center"/>
          </w:tcPr>
          <w:p w14:paraId="23D77E8A" w14:textId="77777777" w:rsidR="00B47392" w:rsidRPr="00877CAC" w:rsidRDefault="00B47392" w:rsidP="002566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UZÁVĚRY MÉDIÍ/ POŽÁRNĚ BEZPEČNOSTNÍ ZAŘÍZENÍ</w:t>
            </w:r>
          </w:p>
        </w:tc>
      </w:tr>
      <w:tr w:rsidR="00B47392" w14:paraId="49B051B2" w14:textId="77777777" w:rsidTr="002566DA">
        <w:trPr>
          <w:trHeight w:val="578"/>
        </w:trPr>
        <w:tc>
          <w:tcPr>
            <w:tcW w:w="1276" w:type="dxa"/>
            <w:shd w:val="clear" w:color="auto" w:fill="auto"/>
            <w:vAlign w:val="center"/>
          </w:tcPr>
          <w:p w14:paraId="2B46A1CD" w14:textId="77777777" w:rsidR="00B47392" w:rsidRDefault="00B47392" w:rsidP="002566DA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93920" behindDoc="0" locked="0" layoutInCell="1" allowOverlap="1" wp14:anchorId="543E0574" wp14:editId="6A641213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5"/>
            <w:shd w:val="clear" w:color="auto" w:fill="auto"/>
            <w:vAlign w:val="center"/>
          </w:tcPr>
          <w:p w14:paraId="4FB9ED12" w14:textId="168F389A" w:rsidR="00B47392" w:rsidRDefault="00350FA1" w:rsidP="002566DA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1.PP – MÍSTNOST KOTELNY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C89CD6" w14:textId="77777777" w:rsidR="00B47392" w:rsidRDefault="00B47392" w:rsidP="002566DA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92896" behindDoc="0" locked="0" layoutInCell="1" allowOverlap="1" wp14:anchorId="1C164210" wp14:editId="1CF12D8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6D359AA7" w14:textId="49D6ECB7" w:rsidR="00B47392" w:rsidRDefault="00350FA1" w:rsidP="002566DA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WC MUŽI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7ADB80" w14:textId="77777777" w:rsidR="00B47392" w:rsidRDefault="00B47392" w:rsidP="002566DA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94944" behindDoc="0" locked="0" layoutInCell="1" allowOverlap="1" wp14:anchorId="6B6BE24A" wp14:editId="24D519B6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14:paraId="50438774" w14:textId="475080F2" w:rsidR="00B47392" w:rsidRDefault="00350FA1" w:rsidP="002566D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PP – MÍSTNOST KOTELNY</w:t>
            </w:r>
          </w:p>
        </w:tc>
      </w:tr>
      <w:tr w:rsidR="00B47392" w14:paraId="1A948380" w14:textId="77777777" w:rsidTr="002566DA">
        <w:trPr>
          <w:trHeight w:val="585"/>
        </w:trPr>
        <w:tc>
          <w:tcPr>
            <w:tcW w:w="1276" w:type="dxa"/>
            <w:shd w:val="clear" w:color="auto" w:fill="auto"/>
            <w:vAlign w:val="center"/>
          </w:tcPr>
          <w:p w14:paraId="0C3AEA5E" w14:textId="63B1E81D" w:rsidR="00B47392" w:rsidRPr="007A16D1" w:rsidRDefault="00350FA1" w:rsidP="002566DA">
            <w:pPr>
              <w:jc w:val="center"/>
              <w:rPr>
                <w:noProof/>
                <w:lang w:eastAsia="cs-CZ" w:bidi="ar-SA"/>
              </w:rPr>
            </w:pPr>
            <w:r w:rsidRPr="00281B95">
              <w:rPr>
                <w:noProof/>
                <w:lang w:eastAsia="cs-CZ" w:bidi="ar-SA"/>
              </w:rPr>
              <w:drawing>
                <wp:inline distT="0" distB="0" distL="0" distR="0" wp14:anchorId="3B229640" wp14:editId="38EAD670">
                  <wp:extent cx="304800" cy="285750"/>
                  <wp:effectExtent l="0" t="0" r="0" b="0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4B3DBD50" w14:textId="650AA2C3" w:rsidR="00B47392" w:rsidRPr="008A3994" w:rsidRDefault="00B47392" w:rsidP="00350FA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50FA1">
              <w:rPr>
                <w:b/>
                <w:sz w:val="20"/>
                <w:szCs w:val="20"/>
              </w:rPr>
              <w:t>1. NP – MÍTNOST ROZVODNA – HLAVNÍ DEON BUDOVY</w:t>
            </w:r>
          </w:p>
        </w:tc>
      </w:tr>
      <w:tr w:rsidR="00B47392" w14:paraId="2FF28D5F" w14:textId="77777777" w:rsidTr="002566DA">
        <w:trPr>
          <w:trHeight w:val="392"/>
        </w:trPr>
        <w:tc>
          <w:tcPr>
            <w:tcW w:w="10940" w:type="dxa"/>
            <w:gridSpan w:val="14"/>
            <w:shd w:val="clear" w:color="auto" w:fill="92CDDC" w:themeFill="accent5" w:themeFillTint="99"/>
            <w:vAlign w:val="center"/>
          </w:tcPr>
          <w:p w14:paraId="698F0CFF" w14:textId="77777777" w:rsidR="00B47392" w:rsidRPr="00877CAC" w:rsidRDefault="00B47392" w:rsidP="002566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VODNÍ ZDROJE A HASEBNÍ LÁTKY</w:t>
            </w:r>
          </w:p>
        </w:tc>
      </w:tr>
      <w:tr w:rsidR="00B47392" w14:paraId="731432FF" w14:textId="77777777" w:rsidTr="002566DA">
        <w:trPr>
          <w:trHeight w:val="392"/>
        </w:trPr>
        <w:tc>
          <w:tcPr>
            <w:tcW w:w="1276" w:type="dxa"/>
            <w:shd w:val="clear" w:color="auto" w:fill="auto"/>
            <w:vAlign w:val="center"/>
          </w:tcPr>
          <w:p w14:paraId="07263D39" w14:textId="77777777" w:rsidR="00B47392" w:rsidRDefault="00B47392" w:rsidP="002566DA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90848" behindDoc="0" locked="0" layoutInCell="1" allowOverlap="1" wp14:anchorId="03170BA9" wp14:editId="262710BD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610760AA" w14:textId="77777777" w:rsidR="00B47392" w:rsidRPr="00281B95" w:rsidRDefault="00B47392" w:rsidP="002566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(E3) 4 x V ulici </w:t>
            </w:r>
            <w:proofErr w:type="spellStart"/>
            <w:r>
              <w:rPr>
                <w:b/>
                <w:sz w:val="20"/>
                <w:szCs w:val="20"/>
              </w:rPr>
              <w:t>Senohrabní</w:t>
            </w:r>
            <w:proofErr w:type="spellEnd"/>
            <w:r>
              <w:rPr>
                <w:b/>
                <w:sz w:val="20"/>
                <w:szCs w:val="20"/>
              </w:rPr>
              <w:t xml:space="preserve"> – DN 200</w:t>
            </w:r>
          </w:p>
        </w:tc>
      </w:tr>
      <w:tr w:rsidR="00B47392" w14:paraId="76A003B4" w14:textId="77777777" w:rsidTr="002566DA">
        <w:trPr>
          <w:trHeight w:val="392"/>
        </w:trPr>
        <w:tc>
          <w:tcPr>
            <w:tcW w:w="1276" w:type="dxa"/>
            <w:shd w:val="clear" w:color="auto" w:fill="auto"/>
            <w:vAlign w:val="center"/>
          </w:tcPr>
          <w:p w14:paraId="68F54749" w14:textId="77777777" w:rsidR="00B47392" w:rsidRDefault="00B47392" w:rsidP="002566DA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281B95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43B9DAEF" wp14:editId="4C10DD1D">
                  <wp:extent cx="342900" cy="219075"/>
                  <wp:effectExtent l="0" t="0" r="0" b="9525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4" w:type="dxa"/>
            <w:gridSpan w:val="13"/>
            <w:shd w:val="clear" w:color="auto" w:fill="auto"/>
            <w:vAlign w:val="center"/>
          </w:tcPr>
          <w:p w14:paraId="24BCB607" w14:textId="77777777" w:rsidR="00B47392" w:rsidRDefault="00B47392" w:rsidP="002566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Podzemní nádrž – 150 m3 </w:t>
            </w:r>
          </w:p>
        </w:tc>
      </w:tr>
      <w:tr w:rsidR="00B47392" w14:paraId="6B589EE0" w14:textId="77777777" w:rsidTr="00637FD9">
        <w:trPr>
          <w:trHeight w:val="392"/>
        </w:trPr>
        <w:tc>
          <w:tcPr>
            <w:tcW w:w="10940" w:type="dxa"/>
            <w:gridSpan w:val="14"/>
            <w:shd w:val="clear" w:color="auto" w:fill="FFFF00"/>
            <w:vAlign w:val="center"/>
          </w:tcPr>
          <w:p w14:paraId="73BB166F" w14:textId="77777777" w:rsidR="00B47392" w:rsidRPr="00877CAC" w:rsidRDefault="00B47392" w:rsidP="002566DA">
            <w:pPr>
              <w:jc w:val="center"/>
              <w:rPr>
                <w:rFonts w:cs="Times New Roman"/>
                <w:sz w:val="22"/>
              </w:rPr>
            </w:pPr>
            <w:r>
              <w:rPr>
                <w:b/>
                <w:sz w:val="22"/>
              </w:rPr>
              <w:t>DOPORUČENÍ PRO VELITELE ZÁSAHU</w:t>
            </w:r>
          </w:p>
        </w:tc>
      </w:tr>
    </w:tbl>
    <w:p w14:paraId="41D3EFA3" w14:textId="77777777" w:rsidR="00B47392" w:rsidRDefault="00B47392" w:rsidP="00B47392">
      <w:pPr>
        <w:rPr>
          <w:sz w:val="22"/>
        </w:rPr>
      </w:pPr>
    </w:p>
    <w:p w14:paraId="7A9D0838" w14:textId="77777777" w:rsidR="00B47392" w:rsidRDefault="00B47392" w:rsidP="00B47392">
      <w:pPr>
        <w:tabs>
          <w:tab w:val="left" w:pos="4678"/>
        </w:tabs>
        <w:rPr>
          <w:b/>
          <w:i/>
          <w:sz w:val="20"/>
          <w:szCs w:val="20"/>
        </w:rPr>
      </w:pPr>
    </w:p>
    <w:p w14:paraId="75513B89" w14:textId="77777777" w:rsidR="00B47392" w:rsidRDefault="00B47392" w:rsidP="00B47392">
      <w:pPr>
        <w:tabs>
          <w:tab w:val="left" w:pos="4678"/>
        </w:tabs>
        <w:rPr>
          <w:sz w:val="22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w:t xml:space="preserve"> </w:t>
      </w: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87776" behindDoc="0" locked="0" layoutInCell="1" allowOverlap="1" wp14:anchorId="3DFF76A7" wp14:editId="0C77CBB3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34A26" w14:textId="77777777" w:rsidR="00B47392" w:rsidRPr="00625E3F" w:rsidRDefault="00B47392" w:rsidP="00B4739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Ing. Dušan Jičínský,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02206674" w14:textId="77777777" w:rsidR="00B47392" w:rsidRDefault="00B47392" w:rsidP="00B4739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0073108" w14:textId="77777777" w:rsidR="00B47392" w:rsidRDefault="00B47392" w:rsidP="00B47392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F76A7" id="_x0000_s1028" type="#_x0000_t202" style="position:absolute;margin-left:-45.75pt;margin-top:693.95pt;width:544.05pt;height:53pt;z-index:25178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" stroked="f">
                <v:textbox>
                  <w:txbxContent>
                    <w:p w14:paraId="3E634A26" w14:textId="77777777" w:rsidR="00B47392" w:rsidRPr="00625E3F" w:rsidRDefault="00B47392" w:rsidP="00B47392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Ing. Dušan Jičínský,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02206674" w14:textId="77777777" w:rsidR="00B47392" w:rsidRDefault="00B47392" w:rsidP="00B4739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0073108" w14:textId="77777777" w:rsidR="00B47392" w:rsidRDefault="00B47392" w:rsidP="00B47392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4865E5E3" w14:textId="77777777" w:rsidR="00B47392" w:rsidRDefault="00B47392" w:rsidP="00B47392">
      <w:pPr>
        <w:rPr>
          <w:sz w:val="22"/>
        </w:rPr>
      </w:pPr>
    </w:p>
    <w:p w14:paraId="08311DB2" w14:textId="43AA07EB" w:rsidR="00B47392" w:rsidRDefault="00B47392" w:rsidP="00B47392">
      <w:pPr>
        <w:rPr>
          <w:sz w:val="22"/>
        </w:rPr>
      </w:pPr>
      <w:r>
        <w:rPr>
          <w:sz w:val="22"/>
        </w:rPr>
        <w:t>Pouze podstatné informace. (vhodné předem konzult</w:t>
      </w:r>
      <w:r w:rsidR="00F85970">
        <w:rPr>
          <w:sz w:val="22"/>
        </w:rPr>
        <w:t xml:space="preserve">ovat s místně příslušným </w:t>
      </w:r>
      <w:r>
        <w:rPr>
          <w:sz w:val="22"/>
        </w:rPr>
        <w:t>HZS)</w:t>
      </w:r>
    </w:p>
    <w:p w14:paraId="5F4CDC2D" w14:textId="77777777" w:rsidR="00B47392" w:rsidRDefault="00B47392" w:rsidP="00B47392">
      <w:pPr>
        <w:rPr>
          <w:sz w:val="22"/>
        </w:rPr>
      </w:pPr>
    </w:p>
    <w:p w14:paraId="41614A52" w14:textId="77777777" w:rsidR="00DF2C2B" w:rsidRDefault="00DF2C2B" w:rsidP="00B47392">
      <w:pPr>
        <w:rPr>
          <w:sz w:val="20"/>
          <w:szCs w:val="20"/>
          <w:u w:val="single"/>
        </w:rPr>
      </w:pPr>
    </w:p>
    <w:p w14:paraId="26385535" w14:textId="77777777" w:rsidR="00DF2C2B" w:rsidRPr="00350FA1" w:rsidRDefault="00DF2C2B" w:rsidP="00DF2C2B">
      <w:pPr>
        <w:rPr>
          <w:color w:val="FF0000"/>
          <w:sz w:val="22"/>
        </w:rPr>
      </w:pPr>
      <w:r w:rsidRPr="00350FA1">
        <w:rPr>
          <w:color w:val="FF0000"/>
          <w:sz w:val="22"/>
        </w:rPr>
        <w:t xml:space="preserve">ATD. PRO ZBÝVAJÍCÍ OBJEKTY (V TOMTO PŘÍPADĚ: </w:t>
      </w:r>
      <w:r>
        <w:rPr>
          <w:color w:val="FF0000"/>
          <w:sz w:val="22"/>
        </w:rPr>
        <w:t>LABORATOŘ I</w:t>
      </w:r>
      <w:r w:rsidRPr="00350FA1">
        <w:rPr>
          <w:color w:val="FF0000"/>
          <w:sz w:val="22"/>
        </w:rPr>
        <w:t xml:space="preserve"> A EXPEDICE)</w:t>
      </w:r>
    </w:p>
    <w:p w14:paraId="0BE2B5A8" w14:textId="77777777" w:rsidR="00DF2C2B" w:rsidRDefault="00DF2C2B" w:rsidP="00B47392">
      <w:pPr>
        <w:rPr>
          <w:sz w:val="20"/>
          <w:szCs w:val="20"/>
          <w:u w:val="single"/>
        </w:rPr>
      </w:pPr>
    </w:p>
    <w:p w14:paraId="58C652BF" w14:textId="77777777" w:rsidR="00DF2C2B" w:rsidRDefault="00DF2C2B" w:rsidP="00B47392">
      <w:pPr>
        <w:rPr>
          <w:sz w:val="20"/>
          <w:szCs w:val="20"/>
          <w:u w:val="single"/>
        </w:rPr>
      </w:pPr>
    </w:p>
    <w:p w14:paraId="71BB076F" w14:textId="77777777" w:rsidR="00DF2C2B" w:rsidRDefault="00DF2C2B" w:rsidP="00B47392">
      <w:pPr>
        <w:rPr>
          <w:sz w:val="20"/>
          <w:szCs w:val="20"/>
          <w:u w:val="single"/>
        </w:rPr>
      </w:pPr>
    </w:p>
    <w:p w14:paraId="6F5CBAC2" w14:textId="5A299B3C" w:rsidR="00DF2C2B" w:rsidRDefault="00DF2C2B" w:rsidP="00B47392">
      <w:pPr>
        <w:rPr>
          <w:sz w:val="20"/>
          <w:szCs w:val="20"/>
          <w:u w:val="single"/>
        </w:rPr>
      </w:pPr>
    </w:p>
    <w:p w14:paraId="0935237E" w14:textId="569F5251" w:rsidR="00DF2C2B" w:rsidRDefault="00DF2C2B" w:rsidP="00B47392">
      <w:pPr>
        <w:rPr>
          <w:sz w:val="20"/>
          <w:szCs w:val="20"/>
          <w:u w:val="single"/>
        </w:rPr>
      </w:pPr>
    </w:p>
    <w:p w14:paraId="3925DA72" w14:textId="7C3A2C44" w:rsidR="00DF2C2B" w:rsidRDefault="00DF2C2B" w:rsidP="00B47392">
      <w:pPr>
        <w:rPr>
          <w:sz w:val="20"/>
          <w:szCs w:val="20"/>
          <w:u w:val="single"/>
        </w:rPr>
      </w:pPr>
    </w:p>
    <w:p w14:paraId="5EC11946" w14:textId="30F373EA" w:rsidR="00DF2C2B" w:rsidRDefault="00DF2C2B" w:rsidP="00B47392">
      <w:pPr>
        <w:rPr>
          <w:sz w:val="20"/>
          <w:szCs w:val="20"/>
          <w:u w:val="single"/>
        </w:rPr>
      </w:pPr>
    </w:p>
    <w:p w14:paraId="06B2978D" w14:textId="0C6CB0E7" w:rsidR="00DF2C2B" w:rsidRDefault="00DF2C2B" w:rsidP="00B47392">
      <w:pPr>
        <w:rPr>
          <w:sz w:val="20"/>
          <w:szCs w:val="20"/>
          <w:u w:val="single"/>
        </w:rPr>
      </w:pPr>
    </w:p>
    <w:p w14:paraId="40CB35A1" w14:textId="4ED545AB" w:rsidR="00DF2C2B" w:rsidRDefault="00DF2C2B" w:rsidP="00B47392">
      <w:pPr>
        <w:rPr>
          <w:sz w:val="20"/>
          <w:szCs w:val="20"/>
          <w:u w:val="single"/>
        </w:rPr>
      </w:pPr>
    </w:p>
    <w:p w14:paraId="66DE8557" w14:textId="01AE3ABE" w:rsidR="00DF2C2B" w:rsidRDefault="00DF2C2B" w:rsidP="00B47392">
      <w:pPr>
        <w:rPr>
          <w:sz w:val="20"/>
          <w:szCs w:val="20"/>
          <w:u w:val="single"/>
        </w:rPr>
      </w:pPr>
    </w:p>
    <w:p w14:paraId="5F22483C" w14:textId="77777777" w:rsidR="00DF2C2B" w:rsidRDefault="00DF2C2B" w:rsidP="00B47392">
      <w:pPr>
        <w:rPr>
          <w:sz w:val="20"/>
          <w:szCs w:val="20"/>
          <w:u w:val="single"/>
        </w:rPr>
      </w:pPr>
    </w:p>
    <w:p w14:paraId="6C49DCC5" w14:textId="77777777" w:rsidR="00DF2C2B" w:rsidRDefault="00DF2C2B" w:rsidP="00B47392">
      <w:pPr>
        <w:rPr>
          <w:sz w:val="20"/>
          <w:szCs w:val="20"/>
          <w:u w:val="single"/>
        </w:rPr>
      </w:pPr>
    </w:p>
    <w:p w14:paraId="22A79220" w14:textId="413A1524" w:rsidR="00B47392" w:rsidRDefault="00B47392" w:rsidP="00B47392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>ZNALOST O OBJEKTU MÁ:</w:t>
      </w:r>
      <w:r w:rsidRPr="00CC1C20">
        <w:rPr>
          <w:sz w:val="20"/>
          <w:szCs w:val="20"/>
        </w:rPr>
        <w:t xml:space="preserve"> Ing. Dušan Jičínský, mob.: 773 428</w:t>
      </w:r>
      <w:r>
        <w:rPr>
          <w:sz w:val="20"/>
          <w:szCs w:val="20"/>
        </w:rPr>
        <w:t> </w:t>
      </w:r>
      <w:r w:rsidRPr="00CC1C20">
        <w:rPr>
          <w:sz w:val="20"/>
          <w:szCs w:val="20"/>
        </w:rPr>
        <w:t>191</w:t>
      </w:r>
    </w:p>
    <w:p w14:paraId="119D9F0F" w14:textId="77777777" w:rsidR="00B47392" w:rsidRPr="00CC1C20" w:rsidRDefault="00B47392" w:rsidP="00B47392">
      <w:pPr>
        <w:rPr>
          <w:sz w:val="20"/>
          <w:szCs w:val="20"/>
        </w:rPr>
      </w:pPr>
    </w:p>
    <w:p w14:paraId="66EBB639" w14:textId="77777777" w:rsidR="00B47392" w:rsidRDefault="00B47392" w:rsidP="00B47392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7BBA9640" w14:textId="0100411C" w:rsidR="00B47392" w:rsidRDefault="00DF2C2B" w:rsidP="00B47392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</w:p>
    <w:p w14:paraId="01CE92C3" w14:textId="6CE1072B" w:rsidR="00705337" w:rsidRDefault="00705337" w:rsidP="00B47392">
      <w:pPr>
        <w:rPr>
          <w:sz w:val="22"/>
        </w:rPr>
      </w:pPr>
    </w:p>
    <w:p w14:paraId="0FDCDC84" w14:textId="2704731F" w:rsidR="00705337" w:rsidRDefault="00705337" w:rsidP="00B47392">
      <w:pPr>
        <w:rPr>
          <w:sz w:val="22"/>
        </w:rPr>
      </w:pPr>
    </w:p>
    <w:p w14:paraId="70C12475" w14:textId="3CA07F2F" w:rsidR="00705337" w:rsidRDefault="00705337" w:rsidP="00B47392">
      <w:pPr>
        <w:rPr>
          <w:sz w:val="22"/>
        </w:rPr>
      </w:pPr>
    </w:p>
    <w:p w14:paraId="743C1074" w14:textId="3F501EF0" w:rsidR="00705337" w:rsidRDefault="00705337" w:rsidP="00B47392">
      <w:pPr>
        <w:rPr>
          <w:sz w:val="22"/>
        </w:rPr>
      </w:pPr>
    </w:p>
    <w:p w14:paraId="7761EA48" w14:textId="77777777" w:rsidR="00705337" w:rsidRDefault="00705337" w:rsidP="00705337">
      <w:pPr>
        <w:rPr>
          <w:u w:val="single"/>
        </w:rPr>
      </w:pPr>
      <w:r w:rsidRPr="00590DA7">
        <w:rPr>
          <w:u w:val="single"/>
        </w:rPr>
        <w:t>Přehled grafických značek</w:t>
      </w:r>
      <w:r>
        <w:rPr>
          <w:u w:val="single"/>
        </w:rPr>
        <w:t xml:space="preserve"> (lze zkopírovat a vložit do textu)</w:t>
      </w:r>
    </w:p>
    <w:p w14:paraId="0265D2F5" w14:textId="77777777" w:rsidR="00705337" w:rsidRPr="00590DA7" w:rsidRDefault="00705337" w:rsidP="00705337">
      <w:pPr>
        <w:ind w:firstLine="708"/>
        <w:rPr>
          <w:u w:val="single"/>
        </w:rPr>
      </w:pPr>
    </w:p>
    <w:p w14:paraId="175AABCA" w14:textId="77777777" w:rsidR="00705337" w:rsidRDefault="00705337" w:rsidP="00705337">
      <w:pPr>
        <w:rPr>
          <w:noProof/>
          <w:lang w:eastAsia="cs-CZ" w:bidi="ar-SA"/>
        </w:rPr>
      </w:pPr>
      <w:r w:rsidRPr="00C1318D">
        <w:rPr>
          <w:noProof/>
          <w:lang w:eastAsia="cs-CZ" w:bidi="ar-SA"/>
        </w:rPr>
        <w:drawing>
          <wp:anchor distT="0" distB="0" distL="114300" distR="114300" simplePos="0" relativeHeight="251834880" behindDoc="0" locked="0" layoutInCell="1" allowOverlap="1" wp14:anchorId="0B6CCED6" wp14:editId="6847AEB2">
            <wp:simplePos x="0" y="0"/>
            <wp:positionH relativeFrom="column">
              <wp:posOffset>1490980</wp:posOffset>
            </wp:positionH>
            <wp:positionV relativeFrom="paragraph">
              <wp:posOffset>32385</wp:posOffset>
            </wp:positionV>
            <wp:extent cx="257175" cy="238125"/>
            <wp:effectExtent l="0" t="0" r="9525" b="9525"/>
            <wp:wrapNone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18D">
        <w:rPr>
          <w:noProof/>
          <w:lang w:eastAsia="cs-CZ" w:bidi="ar-SA"/>
        </w:rPr>
        <w:drawing>
          <wp:anchor distT="0" distB="0" distL="114300" distR="114300" simplePos="0" relativeHeight="251835904" behindDoc="0" locked="0" layoutInCell="1" allowOverlap="1" wp14:anchorId="2105E365" wp14:editId="79F14F69">
            <wp:simplePos x="0" y="0"/>
            <wp:positionH relativeFrom="column">
              <wp:posOffset>-3810</wp:posOffset>
            </wp:positionH>
            <wp:positionV relativeFrom="paragraph">
              <wp:posOffset>33655</wp:posOffset>
            </wp:positionV>
            <wp:extent cx="257175" cy="238125"/>
            <wp:effectExtent l="0" t="0" r="9525" b="9525"/>
            <wp:wrapNone/>
            <wp:docPr id="89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 w:rsidRPr="007A16D1">
        <w:rPr>
          <w:noProof/>
          <w:lang w:eastAsia="cs-CZ" w:bidi="ar-SA"/>
        </w:rPr>
        <w:t xml:space="preserve">    </w:t>
      </w:r>
      <w:r w:rsidRPr="007652FC">
        <w:rPr>
          <w:noProof/>
          <w:lang w:eastAsia="cs-CZ" w:bidi="ar-SA"/>
        </w:rPr>
        <w:t xml:space="preserve"> </w:t>
      </w:r>
      <w:r w:rsidRPr="007A16D1">
        <w:rPr>
          <w:noProof/>
          <w:lang w:eastAsia="cs-CZ" w:bidi="ar-SA"/>
        </w:rPr>
        <w:t xml:space="preserve">              </w:t>
      </w:r>
      <w:r>
        <w:rPr>
          <w:noProof/>
          <w:lang w:eastAsia="cs-CZ" w:bidi="ar-SA"/>
        </w:rPr>
        <w:t xml:space="preserve"> </w:t>
      </w:r>
      <w:r w:rsidRPr="00974F36">
        <w:rPr>
          <w:noProof/>
          <w:lang w:eastAsia="cs-CZ" w:bidi="ar-SA"/>
        </w:rPr>
        <w:t xml:space="preserve">     </w:t>
      </w:r>
      <w:r>
        <w:rPr>
          <w:noProof/>
          <w:lang w:eastAsia="cs-CZ" w:bidi="ar-SA"/>
        </w:rPr>
        <w:t xml:space="preserve">  </w:t>
      </w:r>
      <w:r w:rsidRPr="00974F36">
        <w:rPr>
          <w:noProof/>
          <w:lang w:eastAsia="cs-CZ" w:bidi="ar-SA"/>
        </w:rPr>
        <w:t xml:space="preserve">   </w:t>
      </w: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</w:t>
      </w:r>
    </w:p>
    <w:p w14:paraId="0C7D335D" w14:textId="77777777" w:rsidR="00705337" w:rsidRDefault="00705337" w:rsidP="00705337">
      <w:pPr>
        <w:rPr>
          <w:noProof/>
          <w:lang w:eastAsia="cs-CZ" w:bidi="ar-SA"/>
        </w:rPr>
      </w:pP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      (výtah evakuační)</w:t>
      </w: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        (výtah požární) </w:t>
      </w:r>
      <w:r w:rsidRPr="00E017D2">
        <w:rPr>
          <w:noProof/>
          <w:lang w:eastAsia="cs-CZ" w:bidi="ar-SA"/>
        </w:rPr>
        <w:t xml:space="preserve">   </w:t>
      </w:r>
    </w:p>
    <w:p w14:paraId="3A282C23" w14:textId="77777777" w:rsidR="00705337" w:rsidRDefault="00705337" w:rsidP="00705337"/>
    <w:p w14:paraId="3231FAC8" w14:textId="77777777" w:rsidR="00705337" w:rsidRDefault="00705337" w:rsidP="00705337">
      <w:r w:rsidRPr="00DD1C3C">
        <w:rPr>
          <w:noProof/>
          <w:lang w:eastAsia="cs-CZ" w:bidi="ar-SA"/>
        </w:rPr>
        <w:drawing>
          <wp:anchor distT="0" distB="0" distL="114300" distR="114300" simplePos="0" relativeHeight="251821568" behindDoc="0" locked="0" layoutInCell="1" allowOverlap="1" wp14:anchorId="3980786A" wp14:editId="10984B5C">
            <wp:simplePos x="0" y="0"/>
            <wp:positionH relativeFrom="column">
              <wp:posOffset>1905</wp:posOffset>
            </wp:positionH>
            <wp:positionV relativeFrom="paragraph">
              <wp:posOffset>5715</wp:posOffset>
            </wp:positionV>
            <wp:extent cx="276225" cy="266700"/>
            <wp:effectExtent l="0" t="0" r="9525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1088" behindDoc="0" locked="0" layoutInCell="1" allowOverlap="1" wp14:anchorId="3D8FBB86" wp14:editId="4E19D8DF">
            <wp:simplePos x="0" y="0"/>
            <wp:positionH relativeFrom="column">
              <wp:posOffset>1905</wp:posOffset>
            </wp:positionH>
            <wp:positionV relativeFrom="paragraph">
              <wp:posOffset>749935</wp:posOffset>
            </wp:positionV>
            <wp:extent cx="276225" cy="266700"/>
            <wp:effectExtent l="0" t="0" r="9525" b="0"/>
            <wp:wrapNone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20544" behindDoc="0" locked="0" layoutInCell="1" allowOverlap="1" wp14:anchorId="50A1D101" wp14:editId="6ADC0614">
            <wp:simplePos x="0" y="0"/>
            <wp:positionH relativeFrom="column">
              <wp:posOffset>4410710</wp:posOffset>
            </wp:positionH>
            <wp:positionV relativeFrom="paragraph">
              <wp:posOffset>1255395</wp:posOffset>
            </wp:positionV>
            <wp:extent cx="333375" cy="333375"/>
            <wp:effectExtent l="0" t="0" r="9525" b="9525"/>
            <wp:wrapNone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19520" behindDoc="0" locked="0" layoutInCell="1" allowOverlap="1" wp14:anchorId="15E20AA1" wp14:editId="1BBE828E">
            <wp:simplePos x="0" y="0"/>
            <wp:positionH relativeFrom="column">
              <wp:posOffset>3847465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18496" behindDoc="0" locked="0" layoutInCell="1" allowOverlap="1" wp14:anchorId="76A340AC" wp14:editId="6FF50470">
            <wp:simplePos x="0" y="0"/>
            <wp:positionH relativeFrom="column">
              <wp:posOffset>3355340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 w:bidi="ar-SA"/>
        </w:rPr>
        <w:drawing>
          <wp:anchor distT="0" distB="0" distL="114300" distR="114300" simplePos="0" relativeHeight="251817472" behindDoc="0" locked="0" layoutInCell="1" allowOverlap="1" wp14:anchorId="25B82391" wp14:editId="2439344A">
            <wp:simplePos x="0" y="0"/>
            <wp:positionH relativeFrom="column">
              <wp:posOffset>2959735</wp:posOffset>
            </wp:positionH>
            <wp:positionV relativeFrom="paragraph">
              <wp:posOffset>1238885</wp:posOffset>
            </wp:positionV>
            <wp:extent cx="314325" cy="314325"/>
            <wp:effectExtent l="0" t="0" r="9525" b="9525"/>
            <wp:wrapNone/>
            <wp:docPr id="91" name="Obrázek 91" descr="http://www.happyend.sk/galeria/2_21275/tabulka-zhromazdisko-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ppyend.sk/galeria/2_21275/tabulka-zhromazdisko-original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16448" behindDoc="0" locked="0" layoutInCell="1" allowOverlap="1" wp14:anchorId="4197C0B7" wp14:editId="75C91168">
            <wp:simplePos x="0" y="0"/>
            <wp:positionH relativeFrom="column">
              <wp:posOffset>2352675</wp:posOffset>
            </wp:positionH>
            <wp:positionV relativeFrom="paragraph">
              <wp:posOffset>1239520</wp:posOffset>
            </wp:positionV>
            <wp:extent cx="400050" cy="285750"/>
            <wp:effectExtent l="0" t="0" r="0" b="0"/>
            <wp:wrapNone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15424" behindDoc="0" locked="0" layoutInCell="1" allowOverlap="1" wp14:anchorId="3DADB652" wp14:editId="4C384539">
            <wp:simplePos x="0" y="0"/>
            <wp:positionH relativeFrom="column">
              <wp:posOffset>1781175</wp:posOffset>
            </wp:positionH>
            <wp:positionV relativeFrom="paragraph">
              <wp:posOffset>1243330</wp:posOffset>
            </wp:positionV>
            <wp:extent cx="342900" cy="219075"/>
            <wp:effectExtent l="0" t="0" r="0" b="9525"/>
            <wp:wrapNone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14400" behindDoc="0" locked="0" layoutInCell="1" allowOverlap="1" wp14:anchorId="25C488F4" wp14:editId="7FC6CC08">
            <wp:simplePos x="0" y="0"/>
            <wp:positionH relativeFrom="column">
              <wp:posOffset>1148080</wp:posOffset>
            </wp:positionH>
            <wp:positionV relativeFrom="paragraph">
              <wp:posOffset>1242695</wp:posOffset>
            </wp:positionV>
            <wp:extent cx="438150" cy="209550"/>
            <wp:effectExtent l="0" t="0" r="0" b="0"/>
            <wp:wrapNone/>
            <wp:docPr id="97" name="Obráze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813376" behindDoc="0" locked="0" layoutInCell="1" allowOverlap="1" wp14:anchorId="088E557B" wp14:editId="57720BDA">
            <wp:simplePos x="0" y="0"/>
            <wp:positionH relativeFrom="column">
              <wp:posOffset>514985</wp:posOffset>
            </wp:positionH>
            <wp:positionV relativeFrom="paragraph">
              <wp:posOffset>1243330</wp:posOffset>
            </wp:positionV>
            <wp:extent cx="438150" cy="209550"/>
            <wp:effectExtent l="0" t="0" r="0" b="0"/>
            <wp:wrapNone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12352" behindDoc="0" locked="0" layoutInCell="1" allowOverlap="1" wp14:anchorId="4D3D7E90" wp14:editId="4B2D4862">
            <wp:simplePos x="0" y="0"/>
            <wp:positionH relativeFrom="column">
              <wp:posOffset>-20955</wp:posOffset>
            </wp:positionH>
            <wp:positionV relativeFrom="paragraph">
              <wp:posOffset>1163955</wp:posOffset>
            </wp:positionV>
            <wp:extent cx="314325" cy="285750"/>
            <wp:effectExtent l="0" t="0" r="9525" b="0"/>
            <wp:wrapNone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11328" behindDoc="0" locked="0" layoutInCell="1" allowOverlap="1" wp14:anchorId="233EAAED" wp14:editId="362FF8FA">
            <wp:simplePos x="0" y="0"/>
            <wp:positionH relativeFrom="column">
              <wp:posOffset>5622925</wp:posOffset>
            </wp:positionH>
            <wp:positionV relativeFrom="paragraph">
              <wp:posOffset>750570</wp:posOffset>
            </wp:positionV>
            <wp:extent cx="314325" cy="285750"/>
            <wp:effectExtent l="0" t="0" r="9525" b="0"/>
            <wp:wrapNone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10304" behindDoc="0" locked="0" layoutInCell="1" allowOverlap="1" wp14:anchorId="696F4F1B" wp14:editId="6E3AB92A">
            <wp:simplePos x="0" y="0"/>
            <wp:positionH relativeFrom="column">
              <wp:posOffset>5166360</wp:posOffset>
            </wp:positionH>
            <wp:positionV relativeFrom="paragraph">
              <wp:posOffset>762000</wp:posOffset>
            </wp:positionV>
            <wp:extent cx="314325" cy="285750"/>
            <wp:effectExtent l="0" t="0" r="9525" b="0"/>
            <wp:wrapNone/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09280" behindDoc="0" locked="0" layoutInCell="1" allowOverlap="1" wp14:anchorId="5DDE71D9" wp14:editId="39C279C2">
            <wp:simplePos x="0" y="0"/>
            <wp:positionH relativeFrom="column">
              <wp:posOffset>4691380</wp:posOffset>
            </wp:positionH>
            <wp:positionV relativeFrom="paragraph">
              <wp:posOffset>715645</wp:posOffset>
            </wp:positionV>
            <wp:extent cx="314325" cy="285750"/>
            <wp:effectExtent l="0" t="0" r="9525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8256" behindDoc="0" locked="0" layoutInCell="1" allowOverlap="1" wp14:anchorId="74C5DED7" wp14:editId="6602D65D">
            <wp:simplePos x="0" y="0"/>
            <wp:positionH relativeFrom="column">
              <wp:posOffset>4313555</wp:posOffset>
            </wp:positionH>
            <wp:positionV relativeFrom="paragraph">
              <wp:posOffset>750570</wp:posOffset>
            </wp:positionV>
            <wp:extent cx="219075" cy="295275"/>
            <wp:effectExtent l="0" t="0" r="9525" b="9525"/>
            <wp:wrapNone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807232" behindDoc="0" locked="0" layoutInCell="1" allowOverlap="1" wp14:anchorId="15E69C28" wp14:editId="4B01735C">
            <wp:simplePos x="0" y="0"/>
            <wp:positionH relativeFrom="column">
              <wp:posOffset>3750310</wp:posOffset>
            </wp:positionH>
            <wp:positionV relativeFrom="paragraph">
              <wp:posOffset>753110</wp:posOffset>
            </wp:positionV>
            <wp:extent cx="228600" cy="295275"/>
            <wp:effectExtent l="0" t="0" r="0" b="9525"/>
            <wp:wrapNone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6208" behindDoc="0" locked="0" layoutInCell="1" allowOverlap="1" wp14:anchorId="11B37F8B" wp14:editId="2E30B949">
            <wp:simplePos x="0" y="0"/>
            <wp:positionH relativeFrom="column">
              <wp:posOffset>2642870</wp:posOffset>
            </wp:positionH>
            <wp:positionV relativeFrom="paragraph">
              <wp:posOffset>731520</wp:posOffset>
            </wp:positionV>
            <wp:extent cx="314325" cy="314325"/>
            <wp:effectExtent l="0" t="0" r="9525" b="9525"/>
            <wp:wrapNone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5184" behindDoc="0" locked="0" layoutInCell="1" allowOverlap="1" wp14:anchorId="1E40EB6E" wp14:editId="3B94A07F">
            <wp:simplePos x="0" y="0"/>
            <wp:positionH relativeFrom="column">
              <wp:posOffset>2167890</wp:posOffset>
            </wp:positionH>
            <wp:positionV relativeFrom="paragraph">
              <wp:posOffset>730250</wp:posOffset>
            </wp:positionV>
            <wp:extent cx="257175" cy="257175"/>
            <wp:effectExtent l="0" t="0" r="9525" b="9525"/>
            <wp:wrapNone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4160" behindDoc="0" locked="0" layoutInCell="1" allowOverlap="1" wp14:anchorId="4FDDF131" wp14:editId="107AC277">
            <wp:simplePos x="0" y="0"/>
            <wp:positionH relativeFrom="column">
              <wp:posOffset>1666875</wp:posOffset>
            </wp:positionH>
            <wp:positionV relativeFrom="paragraph">
              <wp:posOffset>748030</wp:posOffset>
            </wp:positionV>
            <wp:extent cx="285750" cy="266700"/>
            <wp:effectExtent l="0" t="0" r="0" b="0"/>
            <wp:wrapNone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18D">
        <w:rPr>
          <w:noProof/>
          <w:lang w:eastAsia="cs-CZ" w:bidi="ar-SA"/>
        </w:rPr>
        <w:drawing>
          <wp:anchor distT="0" distB="0" distL="114300" distR="114300" simplePos="0" relativeHeight="251803136" behindDoc="0" locked="0" layoutInCell="1" allowOverlap="1" wp14:anchorId="508304A7" wp14:editId="4D566810">
            <wp:simplePos x="0" y="0"/>
            <wp:positionH relativeFrom="column">
              <wp:posOffset>1148080</wp:posOffset>
            </wp:positionH>
            <wp:positionV relativeFrom="paragraph">
              <wp:posOffset>747395</wp:posOffset>
            </wp:positionV>
            <wp:extent cx="285750" cy="266700"/>
            <wp:effectExtent l="0" t="0" r="0" b="0"/>
            <wp:wrapNone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2112" behindDoc="0" locked="0" layoutInCell="1" allowOverlap="1" wp14:anchorId="06E30F26" wp14:editId="4FC8D668">
            <wp:simplePos x="0" y="0"/>
            <wp:positionH relativeFrom="column">
              <wp:posOffset>400685</wp:posOffset>
            </wp:positionH>
            <wp:positionV relativeFrom="paragraph">
              <wp:posOffset>752475</wp:posOffset>
            </wp:positionV>
            <wp:extent cx="257175" cy="257175"/>
            <wp:effectExtent l="0" t="0" r="9525" b="9525"/>
            <wp:wrapNone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1808" behindDoc="0" locked="0" layoutInCell="1" allowOverlap="1" wp14:anchorId="66D6370F" wp14:editId="430B2E23">
            <wp:simplePos x="0" y="0"/>
            <wp:positionH relativeFrom="column">
              <wp:posOffset>5526698</wp:posOffset>
            </wp:positionH>
            <wp:positionV relativeFrom="paragraph">
              <wp:posOffset>286287</wp:posOffset>
            </wp:positionV>
            <wp:extent cx="295275" cy="276225"/>
            <wp:effectExtent l="0" t="0" r="9525" b="9525"/>
            <wp:wrapNone/>
            <wp:docPr id="65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30784" behindDoc="0" locked="0" layoutInCell="1" allowOverlap="1" wp14:anchorId="1EF5DFF1" wp14:editId="599CD141">
            <wp:simplePos x="0" y="0"/>
            <wp:positionH relativeFrom="column">
              <wp:posOffset>4937760</wp:posOffset>
            </wp:positionH>
            <wp:positionV relativeFrom="paragraph">
              <wp:posOffset>277495</wp:posOffset>
            </wp:positionV>
            <wp:extent cx="371475" cy="333375"/>
            <wp:effectExtent l="0" t="0" r="9525" b="9525"/>
            <wp:wrapNone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29760" behindDoc="0" locked="0" layoutInCell="1" allowOverlap="1" wp14:anchorId="701486FF" wp14:editId="5E8BE36A">
            <wp:simplePos x="0" y="0"/>
            <wp:positionH relativeFrom="column">
              <wp:posOffset>4322445</wp:posOffset>
            </wp:positionH>
            <wp:positionV relativeFrom="paragraph">
              <wp:posOffset>276225</wp:posOffset>
            </wp:positionV>
            <wp:extent cx="419100" cy="285750"/>
            <wp:effectExtent l="0" t="0" r="0" b="0"/>
            <wp:wrapNone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28736" behindDoc="0" locked="0" layoutInCell="1" allowOverlap="1" wp14:anchorId="37A0403C" wp14:editId="19CD18C3">
            <wp:simplePos x="0" y="0"/>
            <wp:positionH relativeFrom="column">
              <wp:posOffset>3750310</wp:posOffset>
            </wp:positionH>
            <wp:positionV relativeFrom="paragraph">
              <wp:posOffset>293370</wp:posOffset>
            </wp:positionV>
            <wp:extent cx="419100" cy="285750"/>
            <wp:effectExtent l="0" t="0" r="0" b="0"/>
            <wp:wrapNone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Hlavní uzávěr topení</w:t>
      </w:r>
    </w:p>
    <w:p w14:paraId="426E89BF" w14:textId="77777777" w:rsidR="00705337" w:rsidRDefault="00705337" w:rsidP="00705337"/>
    <w:p w14:paraId="25A73BFB" w14:textId="77777777" w:rsidR="00705337" w:rsidRDefault="00705337" w:rsidP="00705337">
      <w:r w:rsidRPr="00DD1C3C">
        <w:rPr>
          <w:noProof/>
          <w:lang w:eastAsia="cs-CZ" w:bidi="ar-SA"/>
        </w:rPr>
        <w:drawing>
          <wp:inline distT="0" distB="0" distL="0" distR="0" wp14:anchorId="6C3BB7F2" wp14:editId="4A0CA737">
            <wp:extent cx="257175" cy="257175"/>
            <wp:effectExtent l="0" t="0" r="9525" b="9525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Vedlejší uzávěr topení</w:t>
      </w:r>
    </w:p>
    <w:p w14:paraId="1BB4CCA0" w14:textId="77777777" w:rsidR="00705337" w:rsidRDefault="00705337" w:rsidP="00705337"/>
    <w:p w14:paraId="021AD1B2" w14:textId="77777777" w:rsidR="00705337" w:rsidRDefault="00705337" w:rsidP="00705337"/>
    <w:p w14:paraId="59EB5CA6" w14:textId="77777777" w:rsidR="00705337" w:rsidRDefault="00705337" w:rsidP="00705337"/>
    <w:p w14:paraId="354E34FC" w14:textId="77777777" w:rsidR="00705337" w:rsidRDefault="00705337" w:rsidP="00705337"/>
    <w:p w14:paraId="14536883" w14:textId="78352B63" w:rsidR="00705337" w:rsidRDefault="00654BE7" w:rsidP="00705337">
      <w:r>
        <w:t xml:space="preserve">                                                                                                                                  </w:t>
      </w:r>
      <w:r w:rsidRPr="00654BE7">
        <w:rPr>
          <w:noProof/>
          <w:lang w:eastAsia="cs-CZ" w:bidi="ar-SA"/>
        </w:rPr>
        <w:drawing>
          <wp:inline distT="0" distB="0" distL="0" distR="0" wp14:anchorId="2ACE6AE8" wp14:editId="4BE8018D">
            <wp:extent cx="438150" cy="209550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2F92" w14:textId="077ADE9E" w:rsidR="00705337" w:rsidRDefault="00654BE7" w:rsidP="00705337">
      <w:r>
        <w:t xml:space="preserve">   </w:t>
      </w:r>
    </w:p>
    <w:p w14:paraId="6676E6E7" w14:textId="77777777" w:rsidR="00705337" w:rsidRDefault="00705337" w:rsidP="00705337"/>
    <w:p w14:paraId="7A851736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cs="Times New Roman"/>
          <w:b/>
          <w:sz w:val="18"/>
          <w:szCs w:val="18"/>
        </w:rPr>
      </w:pPr>
      <w:r w:rsidRPr="00375F0E">
        <w:rPr>
          <w:noProof/>
          <w:lang w:eastAsia="cs-CZ" w:bidi="ar-SA"/>
        </w:rPr>
        <w:drawing>
          <wp:anchor distT="0" distB="0" distL="114300" distR="114300" simplePos="0" relativeHeight="251822592" behindDoc="0" locked="0" layoutInCell="1" allowOverlap="1" wp14:anchorId="6277BCD3" wp14:editId="2693CE4F">
            <wp:simplePos x="0" y="0"/>
            <wp:positionH relativeFrom="column">
              <wp:posOffset>-703</wp:posOffset>
            </wp:positionH>
            <wp:positionV relativeFrom="paragraph">
              <wp:posOffset>4445</wp:posOffset>
            </wp:positionV>
            <wp:extent cx="355600" cy="343448"/>
            <wp:effectExtent l="0" t="0" r="6350" b="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 w:rsidRPr="002749BB">
        <w:rPr>
          <w:sz w:val="20"/>
          <w:szCs w:val="20"/>
        </w:rPr>
        <w:tab/>
      </w:r>
      <w:r w:rsidRPr="002749BB">
        <w:rPr>
          <w:sz w:val="20"/>
          <w:szCs w:val="20"/>
        </w:rPr>
        <w:tab/>
      </w:r>
      <w:r w:rsidRPr="002749BB">
        <w:rPr>
          <w:rFonts w:cs="Times New Roman"/>
          <w:b/>
          <w:sz w:val="18"/>
          <w:szCs w:val="18"/>
        </w:rPr>
        <w:t>Nebezpečí – nádoby pod tlakem</w:t>
      </w:r>
    </w:p>
    <w:p w14:paraId="5ED87704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Obsahuje plyn pod tlakem, při zahřívání může dojít k výbuchu</w:t>
      </w:r>
    </w:p>
    <w:p w14:paraId="315AACCB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Zchlazený plyn, může způsobit popáleniny nebo poškození chladem</w:t>
      </w:r>
    </w:p>
    <w:p w14:paraId="7EA3C780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Rozpuštěný plyn</w:t>
      </w:r>
    </w:p>
    <w:p w14:paraId="6C297EF2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                            I běžně bezpečné druhy plynů mohou být nebezpečné, když jsou pod tlakem.</w:t>
      </w:r>
    </w:p>
    <w:p w14:paraId="0EF7F717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59CED37E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6E947411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b/>
          <w:kern w:val="0"/>
          <w:sz w:val="18"/>
          <w:szCs w:val="18"/>
          <w:lang w:eastAsia="en-US" w:bidi="ar-SA"/>
        </w:rPr>
      </w:pPr>
      <w:r w:rsidRPr="002749BB">
        <w:rPr>
          <w:rFonts w:ascii="MyriadPro-Regular" w:eastAsiaTheme="minorHAnsi" w:hAnsi="MyriadPro-Regular" w:cs="MyriadPro-Regular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23616" behindDoc="0" locked="0" layoutInCell="1" allowOverlap="1" wp14:anchorId="0F5E7682" wp14:editId="35F5097B">
            <wp:simplePos x="0" y="0"/>
            <wp:positionH relativeFrom="column">
              <wp:posOffset>635</wp:posOffset>
            </wp:positionH>
            <wp:positionV relativeFrom="paragraph">
              <wp:posOffset>9525</wp:posOffset>
            </wp:positionV>
            <wp:extent cx="354100" cy="342000"/>
            <wp:effectExtent l="0" t="0" r="8255" b="1270"/>
            <wp:wrapNone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0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49BB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2749BB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2749BB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 xml:space="preserve">Nebezpečí výbuchu </w:t>
      </w:r>
    </w:p>
    <w:p w14:paraId="5035B493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- výbušniny a látky, u nichž může dojít k samovolné reakci, </w:t>
      </w: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a </w:t>
      </w: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organické peroxidy, které při zahřátí mohou způsobit výbuch.</w:t>
      </w:r>
    </w:p>
    <w:p w14:paraId="375D43BE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0FFCAFC9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6BF06ABD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ascii="MyriadPro-Regular" w:eastAsiaTheme="minorHAnsi" w:hAnsi="MyriadPro-Regular" w:cs="MyriadPro-Regular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24640" behindDoc="0" locked="0" layoutInCell="1" allowOverlap="1" wp14:anchorId="14798CA0" wp14:editId="1614A0E8">
            <wp:simplePos x="0" y="0"/>
            <wp:positionH relativeFrom="column">
              <wp:posOffset>3175</wp:posOffset>
            </wp:positionH>
            <wp:positionV relativeFrom="paragraph">
              <wp:posOffset>1270</wp:posOffset>
            </wp:positionV>
            <wp:extent cx="335280" cy="323850"/>
            <wp:effectExtent l="0" t="0" r="762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49BB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2749BB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proofErr w:type="gramStart"/>
      <w:r w:rsidRPr="002749BB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 xml:space="preserve">Nebezpečí - </w:t>
      </w: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hořlavé</w:t>
      </w:r>
      <w:proofErr w:type="gramEnd"/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 plyny, aerosoly, kapaliny a pevné látky:</w:t>
      </w:r>
    </w:p>
    <w:p w14:paraId="013BC1C3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Látky a směsi, které jsou schopny samovolného záhřevu</w:t>
      </w:r>
    </w:p>
    <w:p w14:paraId="6C84F4EF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Samozápalné kapaliny a pevné látky, které se 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styku se vzduchem mohou vznítit</w:t>
      </w:r>
    </w:p>
    <w:p w14:paraId="43B55D47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Látky a směsi, které 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styku s vodou uvolňují hořlavé plyny</w:t>
      </w:r>
    </w:p>
    <w:p w14:paraId="1FC833C1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>- Látky nebo organické peroxidy, u nichž může dojít k samovolné reakci, a při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 xml:space="preserve"> ohřevu se mohou vznítit</w:t>
      </w:r>
    </w:p>
    <w:p w14:paraId="5E76271D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25664" behindDoc="0" locked="0" layoutInCell="1" allowOverlap="1" wp14:anchorId="306DA266" wp14:editId="78FBECC8">
            <wp:simplePos x="0" y="0"/>
            <wp:positionH relativeFrom="column">
              <wp:posOffset>1905</wp:posOffset>
            </wp:positionH>
            <wp:positionV relativeFrom="paragraph">
              <wp:posOffset>134012</wp:posOffset>
            </wp:positionV>
            <wp:extent cx="335463" cy="324000"/>
            <wp:effectExtent l="0" t="0" r="762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75F9E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proofErr w:type="gramStart"/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- oxidující</w:t>
      </w:r>
      <w:proofErr w:type="gramEnd"/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 plyny, pevné látky a kapaliny</w:t>
      </w: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, které mohou </w:t>
      </w: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způsobit nebo zesílit požár a výbuch.</w:t>
      </w:r>
    </w:p>
    <w:p w14:paraId="7CAC39AA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</w:p>
    <w:p w14:paraId="762D25F7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</w:p>
    <w:p w14:paraId="3D1674A2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26688" behindDoc="0" locked="0" layoutInCell="1" allowOverlap="1" wp14:anchorId="73B7AAAA" wp14:editId="681B3F41">
            <wp:simplePos x="0" y="0"/>
            <wp:positionH relativeFrom="column">
              <wp:posOffset>1905</wp:posOffset>
            </wp:positionH>
            <wp:positionV relativeFrom="paragraph">
              <wp:posOffset>3810</wp:posOffset>
            </wp:positionV>
            <wp:extent cx="335463" cy="324000"/>
            <wp:effectExtent l="0" t="0" r="7620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– zdraví poškozující látka</w:t>
      </w:r>
    </w:p>
    <w:p w14:paraId="21854717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karcinogenní</w:t>
      </w:r>
    </w:p>
    <w:p w14:paraId="110507D6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-Má vliv na schopnost reprodukce a na plod</w:t>
      </w:r>
    </w:p>
    <w:p w14:paraId="090A655A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-Způsobuje mutace</w:t>
      </w:r>
    </w:p>
    <w:p w14:paraId="6EDEE18B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Má vliv na dýchací cesty – 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vdechnutí může způsobit alergii, astma nebo dýchací potíže</w:t>
      </w:r>
    </w:p>
    <w:p w14:paraId="777F8602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Je toxická pro určité orgány</w:t>
      </w:r>
    </w:p>
    <w:p w14:paraId="7244E5F2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Existuje riziko vdechnutí – 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v případě spolknutí či vdechnutí může mít smrtelné nebo škodlivé následky</w:t>
      </w:r>
    </w:p>
    <w:p w14:paraId="5836726B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27712" behindDoc="0" locked="0" layoutInCell="1" allowOverlap="1" wp14:anchorId="7856986C" wp14:editId="2D225215">
            <wp:simplePos x="0" y="0"/>
            <wp:positionH relativeFrom="column">
              <wp:posOffset>1905</wp:posOffset>
            </wp:positionH>
            <wp:positionV relativeFrom="paragraph">
              <wp:posOffset>93980</wp:posOffset>
            </wp:positionV>
            <wp:extent cx="335463" cy="324000"/>
            <wp:effectExtent l="0" t="0" r="762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0564D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Bold" w:eastAsiaTheme="minorHAnsi" w:hAnsi="MyriadPro-Bold" w:cs="MyriadPro-Bold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Nebezpečí – 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 xml:space="preserve">látka výrazně toxická </w:t>
      </w:r>
      <w:r w:rsidRPr="002749BB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při styku s kůží, při vdechnutí či polknutí může způsobit </w:t>
      </w: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smrt</w:t>
      </w:r>
    </w:p>
    <w:p w14:paraId="428BA33C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Regular" w:eastAsiaTheme="minorHAnsi" w:hAnsi="MyriadPro-Regular" w:cs="MyriadPro-Regular"/>
          <w:sz w:val="18"/>
          <w:szCs w:val="18"/>
          <w:lang w:eastAsia="en-US" w:bidi="ar-SA"/>
        </w:rPr>
      </w:pPr>
    </w:p>
    <w:p w14:paraId="020217C8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Regular" w:eastAsiaTheme="minorHAnsi" w:hAnsi="MyriadPro-Regular" w:cs="MyriadPro-Regular"/>
          <w:sz w:val="18"/>
          <w:szCs w:val="18"/>
          <w:lang w:eastAsia="en-US" w:bidi="ar-SA"/>
        </w:rPr>
      </w:pPr>
    </w:p>
    <w:p w14:paraId="2557051C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32832" behindDoc="0" locked="0" layoutInCell="1" allowOverlap="1" wp14:anchorId="18B3CA5F" wp14:editId="446750B7">
            <wp:simplePos x="0" y="0"/>
            <wp:positionH relativeFrom="column">
              <wp:posOffset>-4445</wp:posOffset>
            </wp:positionH>
            <wp:positionV relativeFrom="paragraph">
              <wp:posOffset>132080</wp:posOffset>
            </wp:positionV>
            <wp:extent cx="335280" cy="323850"/>
            <wp:effectExtent l="0" t="0" r="7620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2749BB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>Nebezpečí - toxicita</w:t>
      </w:r>
      <w:proofErr w:type="gramEnd"/>
    </w:p>
    <w:p w14:paraId="166BD885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Výrazná toxicita (zdraví nebezpečné)</w:t>
      </w:r>
    </w:p>
    <w:p w14:paraId="425E2C86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Má vliv na kůži – podráždění kůže a očí</w:t>
      </w:r>
    </w:p>
    <w:p w14:paraId="31DEF216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Dráždí dýchací cesty</w:t>
      </w:r>
    </w:p>
    <w:p w14:paraId="50FA14ED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Omamná látka – způsobuje ospalost a závratě</w:t>
      </w:r>
    </w:p>
    <w:p w14:paraId="2501A742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Poškozuje ozonovou vrstvu</w:t>
      </w:r>
    </w:p>
    <w:p w14:paraId="4B7A5CAD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20"/>
          <w:szCs w:val="20"/>
          <w:lang w:eastAsia="en-US" w:bidi="ar-SA"/>
        </w:rPr>
      </w:pPr>
    </w:p>
    <w:p w14:paraId="3042408D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kern w:val="0"/>
          <w:sz w:val="20"/>
          <w:szCs w:val="20"/>
          <w:lang w:eastAsia="en-US" w:bidi="ar-SA"/>
        </w:rPr>
      </w:pPr>
    </w:p>
    <w:p w14:paraId="78B323AE" w14:textId="77777777" w:rsidR="00705337" w:rsidRPr="002749BB" w:rsidRDefault="00705337" w:rsidP="00705337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2749BB">
        <w:rPr>
          <w:rFonts w:eastAsiaTheme="minorHAnsi" w:cs="Times New Roman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33856" behindDoc="0" locked="0" layoutInCell="1" allowOverlap="1" wp14:anchorId="4A904AC8" wp14:editId="1C91AD61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335463" cy="324000"/>
            <wp:effectExtent l="0" t="0" r="762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49BB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– látka riziková pro životní prostředí a toxická pro vodní prostředí.</w:t>
      </w:r>
    </w:p>
    <w:p w14:paraId="7FBFAD22" w14:textId="77777777" w:rsidR="00705337" w:rsidRDefault="00705337" w:rsidP="00B47392">
      <w:pPr>
        <w:rPr>
          <w:sz w:val="22"/>
        </w:rPr>
      </w:pPr>
    </w:p>
    <w:sectPr w:rsidR="00705337" w:rsidSect="004605E5">
      <w:pgSz w:w="11906" w:h="16838" w:code="9"/>
      <w:pgMar w:top="1418" w:right="1418" w:bottom="141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44B9E" w14:textId="77777777" w:rsidR="00267DE7" w:rsidRDefault="00267DE7" w:rsidP="004605E5">
      <w:r>
        <w:separator/>
      </w:r>
    </w:p>
  </w:endnote>
  <w:endnote w:type="continuationSeparator" w:id="0">
    <w:p w14:paraId="273B4321" w14:textId="77777777" w:rsidR="00267DE7" w:rsidRDefault="00267DE7" w:rsidP="0046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2CA84" w14:textId="77777777" w:rsidR="00267DE7" w:rsidRDefault="00267DE7" w:rsidP="004605E5">
      <w:r>
        <w:separator/>
      </w:r>
    </w:p>
  </w:footnote>
  <w:footnote w:type="continuationSeparator" w:id="0">
    <w:p w14:paraId="35AF3C9F" w14:textId="77777777" w:rsidR="00267DE7" w:rsidRDefault="00267DE7" w:rsidP="00460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AB"/>
    <w:rsid w:val="00017B9E"/>
    <w:rsid w:val="00053CC5"/>
    <w:rsid w:val="000736DA"/>
    <w:rsid w:val="0011115B"/>
    <w:rsid w:val="00142F52"/>
    <w:rsid w:val="00157366"/>
    <w:rsid w:val="00163CBA"/>
    <w:rsid w:val="00171439"/>
    <w:rsid w:val="001A1D1A"/>
    <w:rsid w:val="001B5270"/>
    <w:rsid w:val="001B565A"/>
    <w:rsid w:val="001D6A03"/>
    <w:rsid w:val="001F192F"/>
    <w:rsid w:val="00267DE7"/>
    <w:rsid w:val="002749BB"/>
    <w:rsid w:val="00281B95"/>
    <w:rsid w:val="003024DA"/>
    <w:rsid w:val="00344AE0"/>
    <w:rsid w:val="00350FA1"/>
    <w:rsid w:val="0038277F"/>
    <w:rsid w:val="003E7294"/>
    <w:rsid w:val="00425650"/>
    <w:rsid w:val="004605E5"/>
    <w:rsid w:val="004B5BCE"/>
    <w:rsid w:val="004E2986"/>
    <w:rsid w:val="00625E3F"/>
    <w:rsid w:val="00637FD9"/>
    <w:rsid w:val="00654BE7"/>
    <w:rsid w:val="006E7245"/>
    <w:rsid w:val="00705337"/>
    <w:rsid w:val="00814D94"/>
    <w:rsid w:val="0082166E"/>
    <w:rsid w:val="0086563D"/>
    <w:rsid w:val="00877CAC"/>
    <w:rsid w:val="008848F8"/>
    <w:rsid w:val="0088529B"/>
    <w:rsid w:val="00886A6A"/>
    <w:rsid w:val="008A3994"/>
    <w:rsid w:val="00914219"/>
    <w:rsid w:val="00916328"/>
    <w:rsid w:val="00973E13"/>
    <w:rsid w:val="00983D94"/>
    <w:rsid w:val="009E23CD"/>
    <w:rsid w:val="009F6383"/>
    <w:rsid w:val="00A1494E"/>
    <w:rsid w:val="00A2267A"/>
    <w:rsid w:val="00AA7A4D"/>
    <w:rsid w:val="00B14415"/>
    <w:rsid w:val="00B47392"/>
    <w:rsid w:val="00B66EDF"/>
    <w:rsid w:val="00BA3272"/>
    <w:rsid w:val="00BD03F6"/>
    <w:rsid w:val="00BE12C6"/>
    <w:rsid w:val="00C20948"/>
    <w:rsid w:val="00C24ABC"/>
    <w:rsid w:val="00CB5736"/>
    <w:rsid w:val="00CC1C20"/>
    <w:rsid w:val="00D01D70"/>
    <w:rsid w:val="00D54A44"/>
    <w:rsid w:val="00D60F69"/>
    <w:rsid w:val="00DB28C3"/>
    <w:rsid w:val="00DD1556"/>
    <w:rsid w:val="00DE2597"/>
    <w:rsid w:val="00DF2C2B"/>
    <w:rsid w:val="00E05E2E"/>
    <w:rsid w:val="00E26744"/>
    <w:rsid w:val="00E35F98"/>
    <w:rsid w:val="00E63435"/>
    <w:rsid w:val="00EB391D"/>
    <w:rsid w:val="00F85970"/>
    <w:rsid w:val="00F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78B2"/>
  <w15:docId w15:val="{35984164-7A3B-44E6-A4BD-431373D7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FD38A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4605E5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4605E5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1B7FD-7040-490F-9BBC-3E9EF288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848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Freiberg, Jan</cp:lastModifiedBy>
  <cp:revision>18</cp:revision>
  <cp:lastPrinted>2020-06-03T12:23:00Z</cp:lastPrinted>
  <dcterms:created xsi:type="dcterms:W3CDTF">2020-06-11T08:15:00Z</dcterms:created>
  <dcterms:modified xsi:type="dcterms:W3CDTF">2021-02-12T10:37:00Z</dcterms:modified>
</cp:coreProperties>
</file>