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210" w:rsidRPr="00CA1390" w:rsidRDefault="00CA1390" w:rsidP="000C7210">
      <w:pPr>
        <w:pStyle w:val="Nzev"/>
      </w:pPr>
      <w:r w:rsidRPr="00CA1390">
        <w:t>Zá</w:t>
      </w:r>
      <w:r>
        <w:t>chranný útvar</w:t>
      </w:r>
    </w:p>
    <w:p w:rsidR="000C7210" w:rsidRDefault="000C7210" w:rsidP="000C7210">
      <w:pPr>
        <w:pStyle w:val="Podnadpis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>29, 748 01  Hlučín</w:t>
      </w:r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ZÚ-</w:t>
      </w:r>
      <w:r w:rsidR="00D43A9A">
        <w:rPr>
          <w:sz w:val="24"/>
          <w:szCs w:val="24"/>
        </w:rPr>
        <w:t>220</w:t>
      </w:r>
      <w:r w:rsidR="00A80758" w:rsidRPr="00FA6B03">
        <w:rPr>
          <w:sz w:val="24"/>
          <w:szCs w:val="24"/>
        </w:rPr>
        <w:t>-</w:t>
      </w:r>
      <w:r w:rsidR="00D43A9A">
        <w:rPr>
          <w:sz w:val="24"/>
          <w:szCs w:val="24"/>
        </w:rPr>
        <w:t>1</w:t>
      </w:r>
      <w:r w:rsidR="0073310E">
        <w:rPr>
          <w:sz w:val="24"/>
          <w:szCs w:val="24"/>
        </w:rPr>
        <w:t>6</w:t>
      </w:r>
      <w:r w:rsidR="006270A7" w:rsidRPr="00FA6B03">
        <w:rPr>
          <w:sz w:val="24"/>
          <w:szCs w:val="24"/>
        </w:rPr>
        <w:t>/201</w:t>
      </w:r>
      <w:r w:rsidR="00FA6B03" w:rsidRPr="00FA6B03">
        <w:rPr>
          <w:sz w:val="24"/>
          <w:szCs w:val="24"/>
        </w:rPr>
        <w:t>9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 xml:space="preserve">řizuje: </w:t>
      </w:r>
      <w:r w:rsidR="00885C78">
        <w:rPr>
          <w:sz w:val="24"/>
          <w:szCs w:val="24"/>
        </w:rPr>
        <w:t>Jiří</w:t>
      </w:r>
      <w:r w:rsidR="00E537F7">
        <w:rPr>
          <w:sz w:val="24"/>
          <w:szCs w:val="24"/>
        </w:rPr>
        <w:t xml:space="preserve"> </w:t>
      </w:r>
      <w:r w:rsidR="00E537F7" w:rsidRPr="00F02125">
        <w:rPr>
          <w:sz w:val="24"/>
          <w:szCs w:val="24"/>
        </w:rPr>
        <w:t>Ku</w:t>
      </w:r>
      <w:r w:rsidR="00E537F7">
        <w:rPr>
          <w:sz w:val="24"/>
          <w:szCs w:val="24"/>
        </w:rPr>
        <w:t>č</w:t>
      </w:r>
      <w:r w:rsidR="00E537F7" w:rsidRPr="00F02125">
        <w:rPr>
          <w:sz w:val="24"/>
          <w:szCs w:val="24"/>
        </w:rPr>
        <w:t>a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Tel.:  </w:t>
      </w:r>
      <w:r w:rsidR="00885C78">
        <w:rPr>
          <w:sz w:val="24"/>
          <w:szCs w:val="24"/>
        </w:rPr>
        <w:t xml:space="preserve"> 950 749 363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</w:t>
      </w:r>
      <w:r w:rsidR="00885C78">
        <w:rPr>
          <w:sz w:val="24"/>
          <w:szCs w:val="24"/>
        </w:rPr>
        <w:t>5</w:t>
      </w:r>
      <w:r w:rsidRPr="00F02125">
        <w:rPr>
          <w:sz w:val="24"/>
          <w:szCs w:val="24"/>
        </w:rPr>
        <w:t> </w:t>
      </w:r>
      <w:r w:rsidR="00885C78">
        <w:rPr>
          <w:sz w:val="24"/>
          <w:szCs w:val="24"/>
        </w:rPr>
        <w:t>262</w:t>
      </w:r>
      <w:r w:rsidRPr="00F02125">
        <w:rPr>
          <w:sz w:val="24"/>
          <w:szCs w:val="24"/>
        </w:rPr>
        <w:t xml:space="preserve"> </w:t>
      </w:r>
      <w:r w:rsidR="00885C78">
        <w:rPr>
          <w:sz w:val="24"/>
          <w:szCs w:val="24"/>
        </w:rPr>
        <w:t>850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j</w:t>
      </w:r>
      <w:r w:rsidR="00885C78">
        <w:rPr>
          <w:sz w:val="24"/>
          <w:szCs w:val="24"/>
        </w:rPr>
        <w:t>iri</w:t>
      </w:r>
      <w:r w:rsidRPr="00F02125">
        <w:rPr>
          <w:sz w:val="24"/>
          <w:szCs w:val="24"/>
        </w:rPr>
        <w:t>.ku</w:t>
      </w:r>
      <w:r w:rsidR="00885C78">
        <w:rPr>
          <w:sz w:val="24"/>
          <w:szCs w:val="24"/>
        </w:rPr>
        <w:t>c</w:t>
      </w:r>
      <w:r w:rsidRPr="00F02125">
        <w:rPr>
          <w:sz w:val="24"/>
          <w:szCs w:val="24"/>
        </w:rPr>
        <w:t>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Pr="00977831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V Hlučíně dne</w:t>
      </w:r>
      <w:r w:rsidRPr="0014502D">
        <w:rPr>
          <w:sz w:val="24"/>
          <w:szCs w:val="24"/>
        </w:rPr>
        <w:t xml:space="preserve">: </w:t>
      </w:r>
      <w:r w:rsidR="005710A2" w:rsidRPr="00E531B0">
        <w:rPr>
          <w:sz w:val="24"/>
          <w:szCs w:val="24"/>
        </w:rPr>
        <w:t>1</w:t>
      </w:r>
      <w:r w:rsidR="000378E1" w:rsidRPr="00E531B0">
        <w:rPr>
          <w:sz w:val="24"/>
          <w:szCs w:val="24"/>
        </w:rPr>
        <w:t>6</w:t>
      </w:r>
      <w:r w:rsidR="003669B0" w:rsidRPr="00E531B0">
        <w:rPr>
          <w:sz w:val="24"/>
          <w:szCs w:val="24"/>
        </w:rPr>
        <w:t xml:space="preserve">. </w:t>
      </w:r>
      <w:r w:rsidR="000378E1" w:rsidRPr="00E531B0">
        <w:rPr>
          <w:sz w:val="24"/>
          <w:szCs w:val="24"/>
        </w:rPr>
        <w:t>3</w:t>
      </w:r>
      <w:r w:rsidR="003E3F73" w:rsidRPr="00E531B0">
        <w:rPr>
          <w:sz w:val="24"/>
          <w:szCs w:val="24"/>
        </w:rPr>
        <w:t>.</w:t>
      </w:r>
      <w:r w:rsidR="00465266" w:rsidRPr="00E531B0">
        <w:rPr>
          <w:sz w:val="24"/>
          <w:szCs w:val="24"/>
        </w:rPr>
        <w:t xml:space="preserve"> 20</w:t>
      </w:r>
      <w:r w:rsidR="005710A2" w:rsidRPr="00E531B0">
        <w:rPr>
          <w:sz w:val="24"/>
          <w:szCs w:val="24"/>
        </w:rPr>
        <w:t>20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</w:t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                   </w:t>
      </w:r>
      <w:r w:rsidR="002F5C34">
        <w:rPr>
          <w:sz w:val="24"/>
          <w:szCs w:val="24"/>
        </w:rPr>
        <w:t xml:space="preserve">                      </w:t>
      </w:r>
      <w:r w:rsidR="009B03E5">
        <w:rPr>
          <w:sz w:val="24"/>
          <w:szCs w:val="24"/>
        </w:rPr>
        <w:t xml:space="preserve"> </w:t>
      </w:r>
      <w:r w:rsidR="002F5C34">
        <w:rPr>
          <w:sz w:val="24"/>
          <w:szCs w:val="24"/>
        </w:rPr>
        <w:t xml:space="preserve"> </w:t>
      </w:r>
      <w:r w:rsidR="009B03E5">
        <w:rPr>
          <w:sz w:val="24"/>
          <w:szCs w:val="24"/>
        </w:rPr>
        <w:t xml:space="preserve"> </w:t>
      </w:r>
      <w:r w:rsidR="002F5C34">
        <w:rPr>
          <w:sz w:val="24"/>
          <w:szCs w:val="24"/>
        </w:rPr>
        <w:t xml:space="preserve"> </w:t>
      </w:r>
      <w:r w:rsidR="00885C78">
        <w:rPr>
          <w:sz w:val="24"/>
          <w:szCs w:val="24"/>
        </w:rPr>
        <w:t xml:space="preserve"> </w:t>
      </w:r>
      <w:r w:rsidR="0037164D">
        <w:rPr>
          <w:sz w:val="24"/>
          <w:szCs w:val="24"/>
        </w:rPr>
        <w:t>Počet listů</w:t>
      </w:r>
      <w:r w:rsidR="0037164D" w:rsidRPr="00977831">
        <w:rPr>
          <w:sz w:val="24"/>
          <w:szCs w:val="24"/>
        </w:rPr>
        <w:t>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 w:rsidRPr="00977831">
        <w:rPr>
          <w:sz w:val="24"/>
          <w:szCs w:val="24"/>
        </w:rPr>
        <w:t xml:space="preserve">                              </w:t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bookmarkStart w:id="0" w:name="_GoBack"/>
      <w:bookmarkEnd w:id="0"/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="002F5C34">
        <w:rPr>
          <w:sz w:val="24"/>
          <w:szCs w:val="24"/>
        </w:rPr>
        <w:t xml:space="preserve">                   </w:t>
      </w:r>
      <w:r w:rsidR="009B03E5">
        <w:rPr>
          <w:sz w:val="24"/>
          <w:szCs w:val="24"/>
        </w:rPr>
        <w:t xml:space="preserve">   </w:t>
      </w:r>
      <w:r w:rsidR="002F5C34">
        <w:rPr>
          <w:sz w:val="24"/>
          <w:szCs w:val="24"/>
        </w:rPr>
        <w:t xml:space="preserve">  </w:t>
      </w:r>
      <w:r w:rsidRPr="00E70119">
        <w:rPr>
          <w:sz w:val="24"/>
          <w:szCs w:val="24"/>
        </w:rPr>
        <w:t xml:space="preserve">Přílohy: </w:t>
      </w:r>
      <w:r w:rsidRPr="005710A2">
        <w:rPr>
          <w:sz w:val="24"/>
          <w:szCs w:val="24"/>
        </w:rPr>
        <w:t>1/</w:t>
      </w:r>
      <w:r w:rsidR="00FA6B03" w:rsidRPr="005710A2">
        <w:rPr>
          <w:sz w:val="24"/>
          <w:szCs w:val="24"/>
        </w:rPr>
        <w:t>3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Pr="00977831" w:rsidRDefault="00AD4F8A" w:rsidP="00977831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</w:t>
      </w:r>
      <w:r w:rsidRPr="00352B72">
        <w:rPr>
          <w:sz w:val="24"/>
          <w:szCs w:val="24"/>
        </w:rPr>
        <w:t>u</w:t>
      </w:r>
      <w:r w:rsidRPr="00003404">
        <w:rPr>
          <w:sz w:val="24"/>
          <w:szCs w:val="24"/>
        </w:rPr>
        <w:t xml:space="preserve">de zájemcům umožněna v místě jeho uložení v době od </w:t>
      </w:r>
      <w:r w:rsidR="005710A2" w:rsidRPr="00E531B0">
        <w:rPr>
          <w:sz w:val="24"/>
          <w:szCs w:val="24"/>
        </w:rPr>
        <w:t>1</w:t>
      </w:r>
      <w:r w:rsidR="000378E1" w:rsidRPr="00E531B0">
        <w:rPr>
          <w:sz w:val="24"/>
          <w:szCs w:val="24"/>
        </w:rPr>
        <w:t>6</w:t>
      </w:r>
      <w:r w:rsidR="00465266" w:rsidRPr="00E531B0">
        <w:rPr>
          <w:sz w:val="24"/>
          <w:szCs w:val="24"/>
        </w:rPr>
        <w:t>.</w:t>
      </w:r>
      <w:r w:rsidR="003669B0" w:rsidRPr="00E531B0">
        <w:rPr>
          <w:sz w:val="24"/>
          <w:szCs w:val="24"/>
        </w:rPr>
        <w:t xml:space="preserve"> </w:t>
      </w:r>
      <w:r w:rsidR="000378E1" w:rsidRPr="00E531B0">
        <w:rPr>
          <w:sz w:val="24"/>
          <w:szCs w:val="24"/>
        </w:rPr>
        <w:t>března</w:t>
      </w:r>
      <w:r w:rsidR="00465266" w:rsidRPr="00E531B0">
        <w:rPr>
          <w:sz w:val="24"/>
          <w:szCs w:val="24"/>
        </w:rPr>
        <w:t xml:space="preserve"> 20</w:t>
      </w:r>
      <w:r w:rsidR="005710A2" w:rsidRPr="00E531B0">
        <w:rPr>
          <w:sz w:val="24"/>
          <w:szCs w:val="24"/>
        </w:rPr>
        <w:t>20</w:t>
      </w:r>
      <w:r w:rsidRPr="00E531B0">
        <w:rPr>
          <w:sz w:val="24"/>
          <w:szCs w:val="24"/>
        </w:rPr>
        <w:t xml:space="preserve"> do </w:t>
      </w:r>
      <w:r w:rsidR="000378E1" w:rsidRPr="00E531B0">
        <w:rPr>
          <w:sz w:val="24"/>
          <w:szCs w:val="24"/>
        </w:rPr>
        <w:t>31</w:t>
      </w:r>
      <w:r w:rsidR="003669B0" w:rsidRPr="00E531B0">
        <w:rPr>
          <w:sz w:val="24"/>
          <w:szCs w:val="24"/>
        </w:rPr>
        <w:t xml:space="preserve">. </w:t>
      </w:r>
      <w:r w:rsidR="005710A2" w:rsidRPr="00E531B0">
        <w:rPr>
          <w:sz w:val="24"/>
          <w:szCs w:val="24"/>
        </w:rPr>
        <w:t>března</w:t>
      </w:r>
      <w:r w:rsidR="003E3F73" w:rsidRPr="00E531B0">
        <w:rPr>
          <w:sz w:val="24"/>
          <w:szCs w:val="24"/>
        </w:rPr>
        <w:t xml:space="preserve"> </w:t>
      </w:r>
      <w:r w:rsidRPr="00E531B0">
        <w:rPr>
          <w:sz w:val="24"/>
          <w:szCs w:val="24"/>
        </w:rPr>
        <w:t>20</w:t>
      </w:r>
      <w:r w:rsidR="005710A2" w:rsidRPr="00E531B0">
        <w:rPr>
          <w:sz w:val="24"/>
          <w:szCs w:val="24"/>
        </w:rPr>
        <w:t>20</w:t>
      </w:r>
      <w:r w:rsidRPr="00E531B0"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</w:t>
      </w:r>
      <w:r w:rsidRPr="00977831">
        <w:rPr>
          <w:sz w:val="24"/>
          <w:szCs w:val="24"/>
        </w:rPr>
        <w:t xml:space="preserve">ací. Účelem prohlídky je, aby se zájemce seznámil se skutečným stavem nabízeného majetku před odesláním nabídky. Nabízený majetek se nachází u Záchranného útvaru, dislokace </w:t>
      </w:r>
      <w:r w:rsidR="00230A54" w:rsidRPr="00977831">
        <w:rPr>
          <w:sz w:val="24"/>
          <w:szCs w:val="24"/>
        </w:rPr>
        <w:t>Hlučín</w:t>
      </w:r>
      <w:r w:rsidR="00977831">
        <w:rPr>
          <w:sz w:val="24"/>
          <w:szCs w:val="24"/>
        </w:rPr>
        <w:t>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 w:rsidR="00977831">
        <w:rPr>
          <w:sz w:val="24"/>
          <w:szCs w:val="24"/>
        </w:rPr>
        <w:t>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</w:t>
      </w:r>
      <w:r w:rsidRPr="00E70119">
        <w:rPr>
          <w:sz w:val="24"/>
          <w:szCs w:val="24"/>
        </w:rPr>
        <w:t>do</w:t>
      </w:r>
      <w:r w:rsidR="00352B72" w:rsidRPr="00E70119">
        <w:rPr>
          <w:sz w:val="24"/>
          <w:szCs w:val="24"/>
        </w:rPr>
        <w:t xml:space="preserve"> </w:t>
      </w:r>
      <w:r w:rsidR="000378E1" w:rsidRPr="00E531B0">
        <w:rPr>
          <w:sz w:val="24"/>
          <w:szCs w:val="24"/>
        </w:rPr>
        <w:t>31</w:t>
      </w:r>
      <w:r w:rsidR="00C47E4F" w:rsidRPr="00E531B0">
        <w:rPr>
          <w:sz w:val="24"/>
          <w:szCs w:val="24"/>
        </w:rPr>
        <w:t>.</w:t>
      </w:r>
      <w:r w:rsidR="00352B72" w:rsidRPr="00E531B0">
        <w:rPr>
          <w:sz w:val="24"/>
          <w:szCs w:val="24"/>
        </w:rPr>
        <w:t xml:space="preserve"> </w:t>
      </w:r>
      <w:r w:rsidR="005710A2" w:rsidRPr="00E531B0">
        <w:rPr>
          <w:sz w:val="24"/>
          <w:szCs w:val="24"/>
        </w:rPr>
        <w:t>března</w:t>
      </w:r>
      <w:r w:rsidR="003E3F73" w:rsidRPr="00E531B0">
        <w:rPr>
          <w:sz w:val="24"/>
          <w:szCs w:val="24"/>
        </w:rPr>
        <w:t xml:space="preserve"> </w:t>
      </w:r>
      <w:r w:rsidR="005710A2" w:rsidRPr="00E531B0">
        <w:rPr>
          <w:sz w:val="24"/>
          <w:szCs w:val="24"/>
        </w:rPr>
        <w:t>2020</w:t>
      </w:r>
      <w:r w:rsidRPr="00E531B0">
        <w:rPr>
          <w:sz w:val="24"/>
          <w:szCs w:val="24"/>
        </w:rPr>
        <w:t>. Zájemce je povinen svou nabídku předložit v zalepené obálc</w:t>
      </w:r>
      <w:r w:rsidR="003E3F73" w:rsidRPr="00E531B0">
        <w:rPr>
          <w:sz w:val="24"/>
          <w:szCs w:val="24"/>
        </w:rPr>
        <w:t>e, která bude označena značkou:</w:t>
      </w:r>
      <w:r w:rsidRPr="00E531B0">
        <w:rPr>
          <w:sz w:val="24"/>
          <w:szCs w:val="24"/>
        </w:rPr>
        <w:t>„ Nepotřebný majetek k </w:t>
      </w:r>
      <w:proofErr w:type="gramStart"/>
      <w:r w:rsidRPr="00E531B0">
        <w:rPr>
          <w:sz w:val="24"/>
          <w:szCs w:val="24"/>
        </w:rPr>
        <w:t>č.j.</w:t>
      </w:r>
      <w:proofErr w:type="gramEnd"/>
      <w:r w:rsidRPr="00E531B0">
        <w:rPr>
          <w:sz w:val="24"/>
          <w:szCs w:val="24"/>
        </w:rPr>
        <w:t>: ZU</w:t>
      </w:r>
      <w:r w:rsidR="00FA6B03" w:rsidRPr="00E531B0">
        <w:rPr>
          <w:sz w:val="24"/>
          <w:szCs w:val="24"/>
        </w:rPr>
        <w:t>-</w:t>
      </w:r>
      <w:r w:rsidR="00D43A9A" w:rsidRPr="00E531B0">
        <w:rPr>
          <w:sz w:val="24"/>
          <w:szCs w:val="24"/>
        </w:rPr>
        <w:t>220</w:t>
      </w:r>
      <w:r w:rsidRPr="00E531B0">
        <w:rPr>
          <w:sz w:val="24"/>
          <w:szCs w:val="24"/>
        </w:rPr>
        <w:t>-</w:t>
      </w:r>
      <w:r w:rsidR="00D43A9A" w:rsidRPr="00E531B0">
        <w:rPr>
          <w:sz w:val="24"/>
          <w:szCs w:val="24"/>
        </w:rPr>
        <w:t>1</w:t>
      </w:r>
      <w:r w:rsidR="0073310E" w:rsidRPr="00E531B0">
        <w:rPr>
          <w:sz w:val="24"/>
          <w:szCs w:val="24"/>
        </w:rPr>
        <w:t>6</w:t>
      </w:r>
      <w:r w:rsidR="006270A7" w:rsidRPr="00E531B0">
        <w:rPr>
          <w:sz w:val="24"/>
          <w:szCs w:val="24"/>
        </w:rPr>
        <w:t>/201</w:t>
      </w:r>
      <w:r w:rsidR="00FA6B03" w:rsidRPr="00E531B0">
        <w:rPr>
          <w:sz w:val="24"/>
          <w:szCs w:val="24"/>
        </w:rPr>
        <w:t>9</w:t>
      </w:r>
      <w:r w:rsidRPr="00E531B0"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 w:rsidRPr="00E531B0">
        <w:rPr>
          <w:sz w:val="24"/>
          <w:szCs w:val="24"/>
        </w:rPr>
        <w:t xml:space="preserve">asičského </w:t>
      </w:r>
      <w:r w:rsidR="00EC0AEB" w:rsidRPr="00E531B0">
        <w:rPr>
          <w:sz w:val="24"/>
          <w:szCs w:val="24"/>
        </w:rPr>
        <w:t xml:space="preserve">záchranného </w:t>
      </w:r>
      <w:r w:rsidR="00887461" w:rsidRPr="00E531B0">
        <w:rPr>
          <w:sz w:val="24"/>
          <w:szCs w:val="24"/>
        </w:rPr>
        <w:t>sboru</w:t>
      </w:r>
      <w:r w:rsidRPr="00E531B0">
        <w:rPr>
          <w:sz w:val="24"/>
          <w:szCs w:val="24"/>
        </w:rPr>
        <w:t xml:space="preserve"> ČR, Opavská </w:t>
      </w:r>
      <w:r w:rsidR="00887461" w:rsidRPr="00E531B0">
        <w:rPr>
          <w:sz w:val="24"/>
          <w:szCs w:val="24"/>
        </w:rPr>
        <w:t>771/</w:t>
      </w:r>
      <w:r w:rsidR="00F042A3" w:rsidRPr="00E531B0">
        <w:rPr>
          <w:sz w:val="24"/>
          <w:szCs w:val="24"/>
        </w:rPr>
        <w:t>29, 748 01 Hlučín</w:t>
      </w:r>
      <w:r w:rsidRPr="00E531B0">
        <w:rPr>
          <w:sz w:val="24"/>
          <w:szCs w:val="24"/>
        </w:rPr>
        <w:t xml:space="preserve">, nebo ji doručí do podatelny Záchranného útvaru tak, aby podatelna nabídku přijala nejpozději do </w:t>
      </w:r>
      <w:r w:rsidR="000378E1" w:rsidRPr="00E531B0">
        <w:rPr>
          <w:sz w:val="24"/>
          <w:szCs w:val="24"/>
        </w:rPr>
        <w:t>31</w:t>
      </w:r>
      <w:r w:rsidR="003E3F73" w:rsidRPr="00E531B0">
        <w:rPr>
          <w:sz w:val="24"/>
          <w:szCs w:val="24"/>
        </w:rPr>
        <w:t>.</w:t>
      </w:r>
      <w:r w:rsidR="00F042A3" w:rsidRPr="00E531B0">
        <w:rPr>
          <w:sz w:val="24"/>
          <w:szCs w:val="24"/>
        </w:rPr>
        <w:t xml:space="preserve"> </w:t>
      </w:r>
      <w:r w:rsidR="005710A2" w:rsidRPr="00E531B0">
        <w:rPr>
          <w:sz w:val="24"/>
          <w:szCs w:val="24"/>
        </w:rPr>
        <w:t>března</w:t>
      </w:r>
      <w:r w:rsidR="00727D66" w:rsidRPr="00E531B0">
        <w:rPr>
          <w:sz w:val="24"/>
          <w:szCs w:val="24"/>
        </w:rPr>
        <w:t xml:space="preserve"> 20</w:t>
      </w:r>
      <w:r w:rsidR="005710A2" w:rsidRPr="00E531B0">
        <w:rPr>
          <w:sz w:val="24"/>
          <w:szCs w:val="24"/>
        </w:rPr>
        <w:t>20</w:t>
      </w:r>
      <w:r w:rsidR="008122F2" w:rsidRPr="00352B72">
        <w:rPr>
          <w:sz w:val="24"/>
          <w:szCs w:val="24"/>
        </w:rPr>
        <w:t xml:space="preserve"> </w:t>
      </w:r>
      <w:r w:rsidRPr="00352B72"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1261D4" w:rsidRDefault="001261D4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</w:t>
      </w:r>
      <w:r w:rsidR="004F7D03">
        <w:rPr>
          <w:sz w:val="24"/>
          <w:szCs w:val="24"/>
        </w:rPr>
        <w:t xml:space="preserve"> </w:t>
      </w:r>
      <w:r>
        <w:rPr>
          <w:sz w:val="24"/>
          <w:szCs w:val="24"/>
        </w:rPr>
        <w:t>nebudou</w:t>
      </w:r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vyrozuměni do 14 kalendářních dnů</w:t>
      </w:r>
      <w:r w:rsidR="003C3827">
        <w:rPr>
          <w:sz w:val="24"/>
          <w:szCs w:val="24"/>
        </w:rPr>
        <w:t>,</w:t>
      </w:r>
      <w:r w:rsidR="004F7D03">
        <w:rPr>
          <w:sz w:val="24"/>
          <w:szCs w:val="24"/>
        </w:rPr>
        <w:t xml:space="preserve"> </w:t>
      </w:r>
      <w:r>
        <w:rPr>
          <w:sz w:val="24"/>
          <w:szCs w:val="24"/>
        </w:rPr>
        <w:t>nebyli</w:t>
      </w:r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1261D4" w:rsidRPr="00D43A9A" w:rsidRDefault="00D43A9A" w:rsidP="00AD4F8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Pr="00D43A9A">
        <w:rPr>
          <w:sz w:val="24"/>
          <w:szCs w:val="24"/>
        </w:rPr>
        <w:t>Záchranný útvar HZS ČR</w:t>
      </w: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tbl>
      <w:tblPr>
        <w:tblW w:w="103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036"/>
        <w:gridCol w:w="1255"/>
        <w:gridCol w:w="1521"/>
        <w:gridCol w:w="426"/>
        <w:gridCol w:w="992"/>
        <w:gridCol w:w="992"/>
        <w:gridCol w:w="709"/>
        <w:gridCol w:w="992"/>
      </w:tblGrid>
      <w:tr w:rsidR="00680D84" w:rsidRPr="00680D84" w:rsidTr="000378E1">
        <w:trPr>
          <w:trHeight w:val="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 xml:space="preserve">P. č. </w:t>
            </w:r>
          </w:p>
        </w:tc>
        <w:tc>
          <w:tcPr>
            <w:tcW w:w="3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Výrobní číslo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Ks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Minimální prodejní cena v Kč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Pořizovací cena celkem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Rok pořízení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Umístění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GALAXY Y DUOS-S6102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61 761 292 000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#353168051797908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3 380,00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APPLE IPHONE 5 16 GB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61 761 340 000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#6291208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18 012,06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#51186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6 656,21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#359602057535643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4</w:t>
            </w:r>
            <w:r w:rsidR="008557F8">
              <w:rPr>
                <w:rFonts w:ascii="Calibri" w:hAnsi="Calibri" w:cs="Calibri"/>
                <w:b/>
                <w:sz w:val="18"/>
                <w:szCs w:val="18"/>
              </w:rPr>
              <w:t>5</w:t>
            </w: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3 133,90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#359602057535809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3 133,90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#359602057634446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3 133,90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#359602057634586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3 133,90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#359602057634644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3 133,90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Radiotelefon EVOLVEO STRONGPHONE ACCU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61 761 595 000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#860797022748685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2 299,00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Radiotelefon EVOLVEO STRONGPHONE ACCU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61 761 595 000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#860797022749519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2 299,00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Radiotelefon EVOLVEO STRONGPHONE ACCU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61 761 595 000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#860797022771349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2 299,00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SAMSUNG 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#352223068903139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SAMSUNG 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#355590062898524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SAMSUNG 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#355590063529045.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SAMSUNG 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#355590066470320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. SAMSUNG 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#355590066471922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. SAMSUNG  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#355590066557704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SAMSUNG  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#355590066557795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. SAMSUNG  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#355590066566762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APPLE IPHONE 6 64GB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61 761 661 000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#353319078327035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4500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22 445,50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APPLE IPHONE 6 64GB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61 761 661 000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#353319078922199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4500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22 445,50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LENOVO P70 DUAL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61 761 799 000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#867564022777848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7 102,70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D43A9A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Nabíječ SAMSUNG ETA0U10EBE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61 771 911 000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D43A9A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#GSP260113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digitální 4039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62 170 483 000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#1025600842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6 240,00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digitální 4039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62 170 483 000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#FCN00825400711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7 295,38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242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248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účast. TEMPORIS 55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62 170 683 000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#90001250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1 249,90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účast. TEMPORIS 55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62 170 683 000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#90001322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1 249,90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Přijímač TV barevný 29 DM 182 THOMSON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63 210 916 000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#ZSN206067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D370B">
              <w:rPr>
                <w:rFonts w:ascii="Calibri" w:hAnsi="Calibri" w:cs="Calibri"/>
                <w:color w:val="000000"/>
                <w:sz w:val="16"/>
                <w:szCs w:val="16"/>
              </w:rPr>
              <w:t>10 990,00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2195200006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Projektor video data BENQ MP624/3000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63 230 340 000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#PD62901496SUO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16 519,00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Projektor video data BENQ MX761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63 230 444 000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#PD64B03497000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21 592,70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Přijímač DVB-T ORION DT-1105 EVOLVE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63 300 319 000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524,00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2195200006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Radiomagnetofon s CD PANASONIC RX-D15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63 340 326 000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#WQ1EB002304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4 294,80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Radiomagnetofon s CD TM 9158 THOMSON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63 340 647 000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#PS6214701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Radiomagnetofon s CD TM 9158 THOMSON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63 340 647 000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#PS6214703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B136A8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Věž kompaktní FW C 28 PHILIPS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63 360 134 000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#MA000142201947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B136A8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9 989,00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Diktafon AQ 6340 PHILIPS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63 450 297 000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#35043469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1 160,96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Flash</w:t>
            </w:r>
            <w:proofErr w:type="spellEnd"/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 Disk KINGSTON 8GB USB 2.0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211 059 000 221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491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282,00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D43A9A" w:rsidRPr="00680D84" w:rsidTr="000378E1">
        <w:trPr>
          <w:trHeight w:val="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 xml:space="preserve">P. č.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Výrobní číslo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04612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Minimální prodejní cena v Kč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Pořizovací cena celkem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Rok pořízení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Umístění</w:t>
            </w:r>
          </w:p>
        </w:tc>
      </w:tr>
      <w:tr w:rsidR="00CD370B" w:rsidRPr="00680D84" w:rsidTr="000378E1">
        <w:trPr>
          <w:trHeight w:val="3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#SVNF3B03818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2 618,00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COLOR LJ CP1515N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211 070 115 457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#SCNCT89KJFN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COLOR LJ CP1515N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211 070 115 457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#SCNCT89KJH0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COLOR LJ CP1515N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211 070 115 457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#SCNCT89KJH5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Repro k PC aktivní CREATIVE INSPIRE T3130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211 079 000 466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1 031,00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1500 VA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211 090 100 364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#SJB0949007085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SMART 750 RM 2U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211 090 100 365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#SAS0529132165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17 041,00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#SQB0434133019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12 114,20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#SQB0434133032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12 114,20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#SQB0444230082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#SQB0444230176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#SQB0444330838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#SQB0444330843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#SQB0444330854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#SQB0444330859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#SQB0444330868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#SQB0444330926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#SQB0449131540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5 854,80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#SQB0449133513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5 854,80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#3B0807X18733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#3B0822X47964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#3B0822X57546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#3B0822X57557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#3B0822X59271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#3B0822X59303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#5B0752T07461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BE" w:rsidRPr="00145ABE" w:rsidRDefault="00145ABE" w:rsidP="00046125">
            <w:pPr>
              <w:jc w:val="right"/>
              <w:rPr>
                <w:b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#S4B0942P42069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145ABE" w:rsidRDefault="00145ABE" w:rsidP="00046125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145ABE">
              <w:rPr>
                <w:rFonts w:ascii="Calibri" w:hAnsi="Calibri" w:cs="Calibri"/>
                <w:b/>
                <w:sz w:val="16"/>
                <w:szCs w:val="16"/>
              </w:rPr>
              <w:t>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2 966,01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RS LCD 550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211 090 100 705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#S3B1231X36367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186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RS LCD 550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211 090 100 705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#S3B1231X36368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233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RS LCD 550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211 090 100 705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#S3B1231X36724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278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CYBERFORT II BE700G-FR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211 090 101 170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#S5B1413T01983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CYBERFORT II BE700G-FR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211 090 101 170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#S5B1413T01997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Point/</w:t>
            </w: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Switch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 </w:t>
            </w: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Linksys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WRT160N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211 100 100 357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#CSE11HB6108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1 540,00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 Cisco CATALYST WS-2960 24PORT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211 100 100 376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#SF0C1404X5QN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33 480,00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196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 Cisco AIR LAP1041N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211 100 100 405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#FCZ1442W4ED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6 552,00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 Cisco AIR LAP1041N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211 100 100 405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#FCZ1533W4G7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5 894,64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 Cisco AIR LAP1041N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211 100 100 405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#FCZ1533Z1K1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5 894,64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 Cisco AIR LAP1041N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211 100 100 405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#SFCZ1449W2FQ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6 552,00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 Cisco AIR LAP1041N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211 100 100 405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#SFCZ1449W2G5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6 552,00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Switch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 Cisco </w:t>
            </w: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Catalyst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WS-C2960G-24TC-L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211 100 200 573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#FOC1141W0XQ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Switch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 Cisco </w:t>
            </w: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Catalyst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WS-C2960-8TC-L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211 100 200 817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#FOC1526X0KY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16 904,40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#2008/10317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#2008/10318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053847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#2008/10319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053847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9D75C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E05571" w:rsidRPr="00680D84" w:rsidTr="000378E1">
        <w:trPr>
          <w:trHeight w:val="41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 xml:space="preserve">P. č.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Výrobní číslo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04612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Minimální prodejní cena v Kč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Pořizovací cena celkem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Rok pořízení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Umístění</w:t>
            </w:r>
          </w:p>
        </w:tc>
      </w:tr>
      <w:tr w:rsidR="00145ABE" w:rsidRPr="00680D84" w:rsidTr="000378E1">
        <w:trPr>
          <w:trHeight w:val="24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#2RZ6C72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21 024,96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#46LWR4J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22 239,00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#86LWR4J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21 357,00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#C6LWR4J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21 357,00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#CZC1281PQ2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28 552,80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#CZC3483L7L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24 200,00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#CZC34840LH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25 410,00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#D6LWR4J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21 357,00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#DC102372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23 520,00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#DC102373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23 520,00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#DC102376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23 520,00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#DC102378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23 520,00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#MON0900205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21 450,94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2195000036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#MON0900206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D370B">
              <w:rPr>
                <w:rFonts w:ascii="Calibri" w:hAnsi="Calibri" w:cs="Calibri"/>
                <w:color w:val="000000"/>
                <w:sz w:val="16"/>
                <w:szCs w:val="16"/>
              </w:rPr>
              <w:t>21 450,94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#MON0900208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21 450,94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2195000036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#MON0900210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21 450,94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#MON0900211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21 450,94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E531B0">
        <w:trPr>
          <w:trHeight w:val="351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Jedn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. </w:t>
            </w:r>
            <w:proofErr w:type="spellStart"/>
            <w:proofErr w:type="gram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zákl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-počítač</w:t>
            </w:r>
            <w:proofErr w:type="gram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technologický IBM XSERIES 366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211 402 000 465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#KKWGC2H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24900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498 015,00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2195000036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Jedn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. </w:t>
            </w:r>
            <w:proofErr w:type="gram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zákl.-Počítač</w:t>
            </w:r>
            <w:proofErr w:type="gram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technologický IBM X3650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211 402 000 683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#KDXKWAG/2009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8850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176 834,00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HP PROBOOK 4515S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211 403 001 233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#SCNU9411LPP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15 800,00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ABE" w:rsidRPr="00680D84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KlávesniceLOGITECH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MEDIA KEYBOARD 600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#2195-004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KlávesniceLOGITECH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MEDIA KEYBOARD 600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#2195-005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KlávesniceLOGITECH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MEDIA KEYBOARD 600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#2195-009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KlávesniceLOGITECH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MEDIA KEYBOARD 600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#2195-021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ACER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211 509 020 712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#92805267142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3 599,00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ACER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211 509 020 712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#92805269242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3 599,00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SAMSUNG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211 509 020 742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#A022H9X0925957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5 139,61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SAMSUNG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211 509 020 742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#A022H9X0928050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5 139,61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ASUS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211 509 020 762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#95LMQS033601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4 675,51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DELL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211 509 020 779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#7PGVR7444522D206S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D370B">
              <w:rPr>
                <w:rFonts w:ascii="Calibri" w:hAnsi="Calibri" w:cs="Calibri"/>
                <w:color w:val="000000"/>
                <w:sz w:val="16"/>
                <w:szCs w:val="16"/>
              </w:rPr>
              <w:t>5 037,60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21.5", LCD LG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211 509 021 185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#202MAXS51762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4 200,00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145ABE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ABE" w:rsidRDefault="00145ABE" w:rsidP="00145AB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ABE" w:rsidRPr="00C3795E" w:rsidRDefault="00145ABE" w:rsidP="00145AB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21.5", LCD AOC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211 509 021 224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#JUBFB1A000514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3795E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5ABE" w:rsidRPr="00145ABE" w:rsidRDefault="00145ABE" w:rsidP="00046125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145ABE">
              <w:rPr>
                <w:rFonts w:ascii="Calibri" w:hAnsi="Calibri" w:cs="Calibri"/>
                <w:b/>
                <w:sz w:val="18"/>
                <w:szCs w:val="1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3 599,80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E67272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ABE" w:rsidRPr="00CD370B" w:rsidRDefault="00145ABE" w:rsidP="00145AB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053847" w:rsidRPr="00680D84" w:rsidTr="000378E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847" w:rsidRPr="00680D84" w:rsidRDefault="00053847" w:rsidP="00D43A9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847" w:rsidRPr="00680D84" w:rsidRDefault="00053847" w:rsidP="00D43A9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Celkem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053847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053847" w:rsidP="00D43A9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053847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E05571" w:rsidRDefault="00626D90" w:rsidP="006A1F2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110 </w:t>
            </w:r>
            <w:r w:rsidR="006A1F2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CD370B" w:rsidP="00D43A9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1 831 147,27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053847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053847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</w:tbl>
    <w:p w:rsidR="001C24AF" w:rsidRPr="001C24AF" w:rsidRDefault="001C24AF" w:rsidP="001C24AF">
      <w:pPr>
        <w:pStyle w:val="Zkladntext3"/>
        <w:sectPr w:rsidR="001C24AF" w:rsidRPr="001C24AF" w:rsidSect="001C24AF">
          <w:pgSz w:w="11906" w:h="16838"/>
          <w:pgMar w:top="720" w:right="720" w:bottom="567" w:left="720" w:header="709" w:footer="709" w:gutter="0"/>
          <w:cols w:space="708"/>
          <w:docGrid w:linePitch="360"/>
        </w:sectPr>
      </w:pPr>
      <w:r>
        <w:rPr>
          <w:rFonts w:ascii="Arial" w:hAnsi="Arial" w:cs="Arial"/>
        </w:rPr>
        <w:t xml:space="preserve">* </w:t>
      </w:r>
      <w:r w:rsidRPr="008E2A30">
        <w:rPr>
          <w:rFonts w:ascii="Arial" w:hAnsi="Arial" w:cs="Arial"/>
        </w:rPr>
        <w:t>Majetek vykazuje vady, před zasláním žádosti se informujte o skutečném technickém stavu.</w:t>
      </w:r>
      <w:r>
        <w:rPr>
          <w:rFonts w:ascii="Arial" w:hAnsi="Arial" w:cs="Arial"/>
        </w:rPr>
        <w:t xml:space="preserve"> </w:t>
      </w:r>
      <w:r w:rsidRPr="00307BC2">
        <w:rPr>
          <w:rFonts w:ascii="Arial" w:hAnsi="Arial" w:cs="Arial"/>
        </w:rPr>
        <w:t>*</w:t>
      </w:r>
      <w:r>
        <w:rPr>
          <w:rFonts w:ascii="Arial" w:hAnsi="Arial" w:cs="Arial"/>
        </w:rPr>
        <w:t>*</w:t>
      </w:r>
      <w:r w:rsidRPr="00307B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</w:t>
      </w:r>
      <w:r w:rsidRPr="00307BC2">
        <w:rPr>
          <w:rFonts w:ascii="Arial" w:hAnsi="Arial" w:cs="Arial"/>
        </w:rPr>
        <w:t>ložky počítač jsou nabízeny bez pevných disků dle n</w:t>
      </w:r>
      <w:r>
        <w:rPr>
          <w:rFonts w:ascii="Arial" w:hAnsi="Arial" w:cs="Arial"/>
        </w:rPr>
        <w:t xml:space="preserve">ařízení Ministra vnitra 21/2004 a </w:t>
      </w:r>
      <w:r w:rsidRPr="00307BC2">
        <w:rPr>
          <w:rFonts w:ascii="Arial" w:hAnsi="Arial" w:cs="Arial"/>
        </w:rPr>
        <w:t>Pokyny ředitele sekce informačních technologií a komunikací</w:t>
      </w:r>
      <w:r>
        <w:rPr>
          <w:rFonts w:ascii="Arial" w:hAnsi="Arial" w:cs="Arial"/>
        </w:rPr>
        <w:t xml:space="preserve"> </w:t>
      </w:r>
      <w:r w:rsidRPr="00307BC2">
        <w:rPr>
          <w:rFonts w:ascii="Arial" w:hAnsi="Arial" w:cs="Arial"/>
        </w:rPr>
        <w:t>MVč.8,9,10/2004</w:t>
      </w:r>
      <w:r>
        <w:rPr>
          <w:rFonts w:ascii="Arial" w:hAnsi="Arial" w:cs="Arial"/>
        </w:rPr>
        <w:t xml:space="preserve"> </w:t>
      </w:r>
      <w:r w:rsidRPr="00307BC2">
        <w:rPr>
          <w:rFonts w:ascii="Arial" w:hAnsi="Arial" w:cs="Arial"/>
        </w:rPr>
        <w:t>NMV – částka 4/2006</w:t>
      </w:r>
      <w:r>
        <w:rPr>
          <w:rFonts w:ascii="Arial" w:hAnsi="Arial" w:cs="Arial"/>
        </w:rPr>
        <w:t>.</w:t>
      </w:r>
    </w:p>
    <w:p w:rsidR="00F729E8" w:rsidRDefault="00F729E8" w:rsidP="001C24AF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1C24AF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03404"/>
    <w:rsid w:val="00030A41"/>
    <w:rsid w:val="000316BC"/>
    <w:rsid w:val="000378E1"/>
    <w:rsid w:val="00046125"/>
    <w:rsid w:val="00053847"/>
    <w:rsid w:val="00062153"/>
    <w:rsid w:val="00083A7D"/>
    <w:rsid w:val="000A00B9"/>
    <w:rsid w:val="000C7210"/>
    <w:rsid w:val="000D4888"/>
    <w:rsid w:val="00101E36"/>
    <w:rsid w:val="00117B7B"/>
    <w:rsid w:val="001261D4"/>
    <w:rsid w:val="00135E74"/>
    <w:rsid w:val="0014502D"/>
    <w:rsid w:val="00145ABE"/>
    <w:rsid w:val="001602D6"/>
    <w:rsid w:val="00181B58"/>
    <w:rsid w:val="0019439B"/>
    <w:rsid w:val="001C24AF"/>
    <w:rsid w:val="001E4B39"/>
    <w:rsid w:val="001F102D"/>
    <w:rsid w:val="0020304F"/>
    <w:rsid w:val="00204F89"/>
    <w:rsid w:val="002210B0"/>
    <w:rsid w:val="00230A54"/>
    <w:rsid w:val="00252CF7"/>
    <w:rsid w:val="00262B00"/>
    <w:rsid w:val="00266081"/>
    <w:rsid w:val="00266A02"/>
    <w:rsid w:val="0027593C"/>
    <w:rsid w:val="00275A73"/>
    <w:rsid w:val="002A3113"/>
    <w:rsid w:val="002A4543"/>
    <w:rsid w:val="002B23E0"/>
    <w:rsid w:val="002F2F55"/>
    <w:rsid w:val="002F5C34"/>
    <w:rsid w:val="00321493"/>
    <w:rsid w:val="00352B72"/>
    <w:rsid w:val="003639EC"/>
    <w:rsid w:val="003669B0"/>
    <w:rsid w:val="003711F4"/>
    <w:rsid w:val="0037164D"/>
    <w:rsid w:val="00373BD3"/>
    <w:rsid w:val="00384F84"/>
    <w:rsid w:val="00395A6E"/>
    <w:rsid w:val="003968C5"/>
    <w:rsid w:val="003C3827"/>
    <w:rsid w:val="003D2F51"/>
    <w:rsid w:val="003E3F73"/>
    <w:rsid w:val="003E5906"/>
    <w:rsid w:val="003F4DEF"/>
    <w:rsid w:val="00410CD0"/>
    <w:rsid w:val="004327D5"/>
    <w:rsid w:val="004632A5"/>
    <w:rsid w:val="00465266"/>
    <w:rsid w:val="004727D1"/>
    <w:rsid w:val="004B55BD"/>
    <w:rsid w:val="004D1C8B"/>
    <w:rsid w:val="004D5422"/>
    <w:rsid w:val="004F7D03"/>
    <w:rsid w:val="005066FA"/>
    <w:rsid w:val="005303C1"/>
    <w:rsid w:val="005710A2"/>
    <w:rsid w:val="005853C4"/>
    <w:rsid w:val="005E572C"/>
    <w:rsid w:val="00625E05"/>
    <w:rsid w:val="00626D90"/>
    <w:rsid w:val="006270A7"/>
    <w:rsid w:val="00646448"/>
    <w:rsid w:val="00651CA0"/>
    <w:rsid w:val="0066246D"/>
    <w:rsid w:val="006662D2"/>
    <w:rsid w:val="00680D84"/>
    <w:rsid w:val="006852C1"/>
    <w:rsid w:val="006950D1"/>
    <w:rsid w:val="006A1F25"/>
    <w:rsid w:val="006A6833"/>
    <w:rsid w:val="006B54C7"/>
    <w:rsid w:val="006C707C"/>
    <w:rsid w:val="00713E1D"/>
    <w:rsid w:val="00727D66"/>
    <w:rsid w:val="0073310E"/>
    <w:rsid w:val="0078395B"/>
    <w:rsid w:val="0079100A"/>
    <w:rsid w:val="00793F9F"/>
    <w:rsid w:val="007D1240"/>
    <w:rsid w:val="007F6693"/>
    <w:rsid w:val="008122F2"/>
    <w:rsid w:val="008557F8"/>
    <w:rsid w:val="008770EB"/>
    <w:rsid w:val="00881FF5"/>
    <w:rsid w:val="00883452"/>
    <w:rsid w:val="00885C78"/>
    <w:rsid w:val="00887461"/>
    <w:rsid w:val="00896F94"/>
    <w:rsid w:val="008B383D"/>
    <w:rsid w:val="008B6078"/>
    <w:rsid w:val="008E6DAC"/>
    <w:rsid w:val="00911A47"/>
    <w:rsid w:val="009224E9"/>
    <w:rsid w:val="009474D5"/>
    <w:rsid w:val="00964363"/>
    <w:rsid w:val="00977831"/>
    <w:rsid w:val="00996E9F"/>
    <w:rsid w:val="009B03E5"/>
    <w:rsid w:val="009D75CE"/>
    <w:rsid w:val="009F52F4"/>
    <w:rsid w:val="00A112AE"/>
    <w:rsid w:val="00A16817"/>
    <w:rsid w:val="00A37ED7"/>
    <w:rsid w:val="00A434FF"/>
    <w:rsid w:val="00A80758"/>
    <w:rsid w:val="00AB04ED"/>
    <w:rsid w:val="00AB73E1"/>
    <w:rsid w:val="00AC110E"/>
    <w:rsid w:val="00AD4F8A"/>
    <w:rsid w:val="00AE36E7"/>
    <w:rsid w:val="00B03D22"/>
    <w:rsid w:val="00B136A8"/>
    <w:rsid w:val="00B6494C"/>
    <w:rsid w:val="00B71004"/>
    <w:rsid w:val="00B9731F"/>
    <w:rsid w:val="00BA06EC"/>
    <w:rsid w:val="00BC5E8D"/>
    <w:rsid w:val="00BC6E90"/>
    <w:rsid w:val="00BE16C3"/>
    <w:rsid w:val="00C20999"/>
    <w:rsid w:val="00C21A0E"/>
    <w:rsid w:val="00C27742"/>
    <w:rsid w:val="00C3795E"/>
    <w:rsid w:val="00C402A2"/>
    <w:rsid w:val="00C43AFA"/>
    <w:rsid w:val="00C47E4F"/>
    <w:rsid w:val="00C52B74"/>
    <w:rsid w:val="00CA1390"/>
    <w:rsid w:val="00CC00FF"/>
    <w:rsid w:val="00CD370B"/>
    <w:rsid w:val="00D03D2E"/>
    <w:rsid w:val="00D43A9A"/>
    <w:rsid w:val="00D67ACA"/>
    <w:rsid w:val="00DC7014"/>
    <w:rsid w:val="00DD0460"/>
    <w:rsid w:val="00DF3283"/>
    <w:rsid w:val="00E04981"/>
    <w:rsid w:val="00E05571"/>
    <w:rsid w:val="00E41F45"/>
    <w:rsid w:val="00E472CB"/>
    <w:rsid w:val="00E531B0"/>
    <w:rsid w:val="00E537F7"/>
    <w:rsid w:val="00E67272"/>
    <w:rsid w:val="00E70119"/>
    <w:rsid w:val="00E71D85"/>
    <w:rsid w:val="00EC0AEB"/>
    <w:rsid w:val="00EF2E5B"/>
    <w:rsid w:val="00F02125"/>
    <w:rsid w:val="00F042A3"/>
    <w:rsid w:val="00F67329"/>
    <w:rsid w:val="00F729E8"/>
    <w:rsid w:val="00FA6B03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nadpis">
    <w:name w:val="Subtitle"/>
    <w:basedOn w:val="Normln"/>
    <w:link w:val="PodnadpisChar"/>
    <w:qFormat/>
    <w:rsid w:val="00AD4F8A"/>
    <w:pPr>
      <w:jc w:val="center"/>
    </w:pPr>
    <w:rPr>
      <w:b/>
      <w:sz w:val="24"/>
    </w:rPr>
  </w:style>
  <w:style w:type="character" w:customStyle="1" w:styleId="PodnadpisChar">
    <w:name w:val="Podnadpis Char"/>
    <w:basedOn w:val="Standardnpsmoodstavce"/>
    <w:link w:val="Podnadpis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E16C3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E16C3"/>
    <w:rPr>
      <w:color w:val="954F72"/>
      <w:u w:val="single"/>
    </w:rPr>
  </w:style>
  <w:style w:type="paragraph" w:customStyle="1" w:styleId="msonormal0">
    <w:name w:val="msonormal"/>
    <w:basedOn w:val="Normln"/>
    <w:rsid w:val="00BE16C3"/>
    <w:pP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Normln"/>
    <w:rsid w:val="00BE16C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4">
    <w:name w:val="xl64"/>
    <w:basedOn w:val="Normln"/>
    <w:rsid w:val="00BE16C3"/>
    <w:pP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Normln"/>
    <w:rsid w:val="00BE16C3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7">
    <w:name w:val="xl67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8">
    <w:name w:val="xl68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9">
    <w:name w:val="xl69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0">
    <w:name w:val="xl70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71">
    <w:name w:val="xl71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2">
    <w:name w:val="xl72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73">
    <w:name w:val="xl73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Normln"/>
    <w:rsid w:val="00BE16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75">
    <w:name w:val="xl75"/>
    <w:basedOn w:val="Normln"/>
    <w:rsid w:val="00BE16C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Normln"/>
    <w:rsid w:val="00BE16C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7">
    <w:name w:val="xl77"/>
    <w:basedOn w:val="Normln"/>
    <w:rsid w:val="00BE16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8">
    <w:name w:val="xl78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9">
    <w:name w:val="xl79"/>
    <w:basedOn w:val="Normln"/>
    <w:rsid w:val="00BE16C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0">
    <w:name w:val="xl80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1">
    <w:name w:val="xl81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2">
    <w:name w:val="xl82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4">
    <w:name w:val="xl84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85">
    <w:name w:val="xl85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6">
    <w:name w:val="xl86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7">
    <w:name w:val="xl87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8">
    <w:name w:val="xl88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0">
    <w:name w:val="xl90"/>
    <w:basedOn w:val="Normln"/>
    <w:rsid w:val="00BE16C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1">
    <w:name w:val="xl91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3">
    <w:name w:val="xl93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4">
    <w:name w:val="xl94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5">
    <w:name w:val="xl95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96">
    <w:name w:val="xl96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7">
    <w:name w:val="xl97"/>
    <w:basedOn w:val="Normln"/>
    <w:rsid w:val="00BE16C3"/>
    <w:pPr>
      <w:spacing w:before="100" w:beforeAutospacing="1" w:after="100" w:afterAutospacing="1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B489E-DCE1-411B-9555-D23B6E46A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6</Pages>
  <Words>2668</Words>
  <Characters>15742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Jiří Kuča</cp:lastModifiedBy>
  <cp:revision>59</cp:revision>
  <cp:lastPrinted>2020-03-16T08:03:00Z</cp:lastPrinted>
  <dcterms:created xsi:type="dcterms:W3CDTF">2017-02-02T07:46:00Z</dcterms:created>
  <dcterms:modified xsi:type="dcterms:W3CDTF">2020-03-16T11:14:00Z</dcterms:modified>
</cp:coreProperties>
</file>