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Číslo jednací: </w:t>
      </w:r>
      <w:r w:rsidRPr="00713E1D">
        <w:rPr>
          <w:sz w:val="24"/>
          <w:szCs w:val="24"/>
        </w:rPr>
        <w:t>ZÚ-</w:t>
      </w:r>
      <w:r w:rsidR="00230A54" w:rsidRPr="00713E1D">
        <w:rPr>
          <w:sz w:val="24"/>
          <w:szCs w:val="24"/>
        </w:rPr>
        <w:t>14</w:t>
      </w:r>
      <w:r w:rsidR="00713E1D" w:rsidRPr="00713E1D">
        <w:rPr>
          <w:sz w:val="24"/>
          <w:szCs w:val="24"/>
        </w:rPr>
        <w:t>9</w:t>
      </w:r>
      <w:r w:rsidRPr="00713E1D">
        <w:rPr>
          <w:sz w:val="24"/>
          <w:szCs w:val="24"/>
        </w:rPr>
        <w:t>-</w:t>
      </w:r>
      <w:r w:rsidR="00465266">
        <w:rPr>
          <w:sz w:val="24"/>
          <w:szCs w:val="24"/>
        </w:rPr>
        <w:t>2</w:t>
      </w:r>
      <w:r w:rsidR="00C27742">
        <w:rPr>
          <w:sz w:val="24"/>
          <w:szCs w:val="24"/>
        </w:rPr>
        <w:t>2</w:t>
      </w:r>
      <w:r w:rsidRPr="00713E1D">
        <w:rPr>
          <w:sz w:val="24"/>
          <w:szCs w:val="24"/>
        </w:rPr>
        <w:t>/2014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Vyřizuje: </w:t>
      </w:r>
      <w:proofErr w:type="gramStart"/>
      <w:r>
        <w:rPr>
          <w:sz w:val="24"/>
          <w:szCs w:val="24"/>
        </w:rPr>
        <w:t>Ing.et</w:t>
      </w:r>
      <w:proofErr w:type="gramEnd"/>
      <w:r>
        <w:rPr>
          <w:sz w:val="24"/>
          <w:szCs w:val="24"/>
        </w:rPr>
        <w:t xml:space="preserve"> Bc. Libor Koblása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Tel.:    950 749 310</w:t>
      </w:r>
      <w:proofErr w:type="gramEnd"/>
    </w:p>
    <w:p w:rsidR="000C7210" w:rsidRP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Mob.: 725 223 214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E-mail: libor.koblasa@zu-hlucin.izscr.cz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proofErr w:type="gramStart"/>
      <w:r w:rsidR="00C27742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C27742">
        <w:rPr>
          <w:sz w:val="24"/>
          <w:szCs w:val="24"/>
        </w:rPr>
        <w:t>března</w:t>
      </w:r>
      <w:proofErr w:type="gramEnd"/>
      <w:r w:rsidR="00465266">
        <w:rPr>
          <w:sz w:val="24"/>
          <w:szCs w:val="24"/>
        </w:rPr>
        <w:t xml:space="preserve">  2015</w:t>
      </w:r>
      <w:r w:rsidR="00E71D85">
        <w:rPr>
          <w:sz w:val="24"/>
          <w:szCs w:val="24"/>
        </w:rPr>
        <w:tab/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>
        <w:rPr>
          <w:sz w:val="24"/>
          <w:szCs w:val="24"/>
        </w:rPr>
        <w:t>Počet listů: 1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§ </w:t>
      </w:r>
      <w:proofErr w:type="gramStart"/>
      <w:r>
        <w:rPr>
          <w:sz w:val="24"/>
          <w:szCs w:val="24"/>
        </w:rPr>
        <w:t>19  odstavec</w:t>
      </w:r>
      <w:proofErr w:type="gramEnd"/>
      <w:r>
        <w:rPr>
          <w:sz w:val="24"/>
          <w:szCs w:val="24"/>
        </w:rPr>
        <w:t xml:space="preserve">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</w:t>
      </w:r>
      <w:proofErr w:type="gramStart"/>
      <w:r>
        <w:rPr>
          <w:sz w:val="24"/>
          <w:szCs w:val="24"/>
        </w:rPr>
        <w:t xml:space="preserve">od </w:t>
      </w:r>
      <w:r w:rsidR="00C27742">
        <w:rPr>
          <w:sz w:val="24"/>
          <w:szCs w:val="24"/>
        </w:rPr>
        <w:t>6</w:t>
      </w:r>
      <w:r w:rsidR="00465266">
        <w:rPr>
          <w:sz w:val="24"/>
          <w:szCs w:val="24"/>
        </w:rPr>
        <w:t>.</w:t>
      </w:r>
      <w:r w:rsidR="00C27742">
        <w:rPr>
          <w:sz w:val="24"/>
          <w:szCs w:val="24"/>
        </w:rPr>
        <w:t>března</w:t>
      </w:r>
      <w:proofErr w:type="gramEnd"/>
      <w:r w:rsidR="00465266">
        <w:rPr>
          <w:sz w:val="24"/>
          <w:szCs w:val="24"/>
        </w:rPr>
        <w:t xml:space="preserve"> 2015</w:t>
      </w:r>
      <w:r>
        <w:rPr>
          <w:sz w:val="24"/>
          <w:szCs w:val="24"/>
        </w:rPr>
        <w:t xml:space="preserve"> do </w:t>
      </w:r>
      <w:r w:rsidR="00465266">
        <w:rPr>
          <w:sz w:val="24"/>
          <w:szCs w:val="24"/>
        </w:rPr>
        <w:t>2</w:t>
      </w:r>
      <w:r w:rsidR="00EC0AEB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C27742">
        <w:rPr>
          <w:sz w:val="24"/>
          <w:szCs w:val="24"/>
        </w:rPr>
        <w:t>března</w:t>
      </w:r>
      <w:r w:rsidR="00204F89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204F89">
        <w:rPr>
          <w:sz w:val="24"/>
          <w:szCs w:val="24"/>
        </w:rPr>
        <w:t>5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proofErr w:type="gramStart"/>
      <w:r w:rsidR="00C27742">
        <w:rPr>
          <w:sz w:val="24"/>
          <w:szCs w:val="24"/>
        </w:rPr>
        <w:t>27.března</w:t>
      </w:r>
      <w:proofErr w:type="gramEnd"/>
      <w:r w:rsidR="00C27742">
        <w:rPr>
          <w:sz w:val="24"/>
          <w:szCs w:val="24"/>
        </w:rPr>
        <w:t xml:space="preserve"> </w:t>
      </w:r>
      <w:r w:rsidR="00EC0AEB">
        <w:rPr>
          <w:sz w:val="24"/>
          <w:szCs w:val="24"/>
        </w:rPr>
        <w:t>2015</w:t>
      </w:r>
      <w:r>
        <w:rPr>
          <w:sz w:val="24"/>
          <w:szCs w:val="24"/>
        </w:rPr>
        <w:t>. Zájemce je povinen svou nabídku předložit v zalepené obálce, která bude označena značkou: 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230A54">
        <w:rPr>
          <w:sz w:val="24"/>
          <w:szCs w:val="24"/>
        </w:rPr>
        <w:t>14</w:t>
      </w:r>
      <w:r w:rsidR="00713E1D">
        <w:rPr>
          <w:sz w:val="24"/>
          <w:szCs w:val="24"/>
        </w:rPr>
        <w:t>9</w:t>
      </w:r>
      <w:r>
        <w:rPr>
          <w:sz w:val="24"/>
          <w:szCs w:val="24"/>
        </w:rPr>
        <w:t>-</w:t>
      </w:r>
      <w:r w:rsidR="00465266">
        <w:rPr>
          <w:sz w:val="24"/>
          <w:szCs w:val="24"/>
        </w:rPr>
        <w:t>2</w:t>
      </w:r>
      <w:r w:rsidR="00C27742">
        <w:rPr>
          <w:sz w:val="24"/>
          <w:szCs w:val="24"/>
        </w:rPr>
        <w:t>2</w:t>
      </w:r>
      <w:r>
        <w:rPr>
          <w:sz w:val="24"/>
          <w:szCs w:val="24"/>
        </w:rPr>
        <w:t>/2014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>
        <w:rPr>
          <w:sz w:val="24"/>
          <w:szCs w:val="24"/>
        </w:rPr>
        <w:t xml:space="preserve">29, 748 01 Hlučín , nebo ji doručí do podatelny Záchranného útvaru tak, aby podatelna nabídku přijala nejpozději do </w:t>
      </w:r>
      <w:proofErr w:type="gramStart"/>
      <w:r w:rsidR="00C27742">
        <w:rPr>
          <w:sz w:val="24"/>
          <w:szCs w:val="24"/>
        </w:rPr>
        <w:t>27.března</w:t>
      </w:r>
      <w:proofErr w:type="gramEnd"/>
      <w:r w:rsidR="00C27742">
        <w:rPr>
          <w:sz w:val="24"/>
          <w:szCs w:val="24"/>
        </w:rPr>
        <w:t xml:space="preserve"> </w:t>
      </w:r>
      <w:r w:rsidR="00EC0AEB">
        <w:rPr>
          <w:sz w:val="24"/>
          <w:szCs w:val="24"/>
        </w:rPr>
        <w:t xml:space="preserve">2015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 nebudou vyrozuměni do 14 kalendářních dnů nebyli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AD4F8A" w:rsidP="00AD4F8A">
      <w:pPr>
        <w:pStyle w:val="Zkladntext3"/>
        <w:spacing w:after="0"/>
        <w:ind w:left="495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plk.Ing.Irena</w:t>
      </w:r>
      <w:proofErr w:type="spellEnd"/>
      <w:r>
        <w:rPr>
          <w:sz w:val="24"/>
          <w:szCs w:val="24"/>
        </w:rPr>
        <w:t xml:space="preserve"> Homolová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/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t>Příloha č.1</w:t>
      </w:r>
    </w:p>
    <w:p w:rsidR="00AD4F8A" w:rsidRDefault="00AD4F8A" w:rsidP="00AD4F8A"/>
    <w:tbl>
      <w:tblPr>
        <w:tblpPr w:leftFromText="141" w:rightFromText="141" w:vertAnchor="text" w:horzAnchor="margin" w:tblpXSpec="center" w:tblpY="119"/>
        <w:tblW w:w="98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1418"/>
        <w:gridCol w:w="1134"/>
        <w:gridCol w:w="425"/>
        <w:gridCol w:w="1134"/>
        <w:gridCol w:w="992"/>
        <w:gridCol w:w="2414"/>
      </w:tblGrid>
      <w:tr w:rsidR="00AD4F8A" w:rsidTr="00713E1D">
        <w:trPr>
          <w:trHeight w:val="585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Nomenklaturní číslo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D4F8A" w:rsidRDefault="00AD4F8A">
            <w:pPr>
              <w:jc w:val="center"/>
            </w:pPr>
            <w:proofErr w:type="spellStart"/>
            <w:proofErr w:type="gramStart"/>
            <w:r>
              <w:t>Výr</w:t>
            </w:r>
            <w:proofErr w:type="gramEnd"/>
            <w:r>
              <w:t>.</w:t>
            </w:r>
            <w:proofErr w:type="gramStart"/>
            <w:r>
              <w:t>číslo</w:t>
            </w:r>
            <w:proofErr w:type="spellEnd"/>
            <w:proofErr w:type="gramEnd"/>
            <w:r>
              <w:t xml:space="preserve"> (VIN) /</w:t>
            </w:r>
            <w:proofErr w:type="spellStart"/>
            <w:r>
              <w:t>Inv.č</w:t>
            </w:r>
            <w:proofErr w:type="spellEnd"/>
            <w: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Minimální prodejní cena</w:t>
            </w:r>
            <w:r w:rsidR="00266081">
              <w:t xml:space="preserve"> za 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Rok výroby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Důvod nepotřebnosti</w:t>
            </w:r>
          </w:p>
        </w:tc>
      </w:tr>
      <w:tr w:rsidR="00713E1D" w:rsidTr="00713E1D">
        <w:trPr>
          <w:trHeight w:val="555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713E1D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Automobil nákladní valníkový AVIA A31 ZČ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081143070030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#B76059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EC0AEB" w:rsidP="00C27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27742">
              <w:rPr>
                <w:sz w:val="18"/>
                <w:szCs w:val="18"/>
              </w:rPr>
              <w:t>0</w:t>
            </w:r>
            <w:r w:rsidR="00883452">
              <w:rPr>
                <w:sz w:val="18"/>
                <w:szCs w:val="18"/>
              </w:rPr>
              <w:t>.000,-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1983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6C253C" w:rsidRDefault="006A6833" w:rsidP="001F2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Nahrazen novým vozidlem</w:t>
            </w:r>
          </w:p>
        </w:tc>
      </w:tr>
      <w:tr w:rsidR="00713E1D" w:rsidTr="00713E1D">
        <w:trPr>
          <w:trHeight w:val="289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Konvice elektrická varná TEFAL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132290070035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1007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713E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2008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6C6CF4">
              <w:rPr>
                <w:sz w:val="18"/>
                <w:szCs w:val="18"/>
              </w:rPr>
              <w:t>Pro ZÚ majetek přebytečný</w:t>
            </w:r>
          </w:p>
        </w:tc>
      </w:tr>
      <w:tr w:rsidR="00713E1D" w:rsidTr="00713E1D">
        <w:trPr>
          <w:trHeight w:val="555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Nabíječ </w:t>
            </w:r>
            <w:r w:rsidRPr="004261FD">
              <w:rPr>
                <w:sz w:val="18"/>
                <w:szCs w:val="18"/>
              </w:rPr>
              <w:t xml:space="preserve"> pulsní</w:t>
            </w:r>
            <w:proofErr w:type="gramEnd"/>
            <w:r w:rsidRPr="004261FD">
              <w:rPr>
                <w:sz w:val="18"/>
                <w:szCs w:val="18"/>
              </w:rPr>
              <w:t xml:space="preserve"> MW 9168 GS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066500344000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681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713E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6C6CF4">
              <w:rPr>
                <w:sz w:val="18"/>
                <w:szCs w:val="18"/>
              </w:rPr>
              <w:t>Pro ZÚ majetek přebytečný</w:t>
            </w:r>
          </w:p>
        </w:tc>
      </w:tr>
      <w:tr w:rsidR="00713E1D" w:rsidTr="00713E1D">
        <w:trPr>
          <w:trHeight w:val="430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Zásobník na talíře nerezový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130300090002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1375/07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C27742" w:rsidP="00C27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bookmarkStart w:id="0" w:name="_GoBack"/>
            <w:bookmarkEnd w:id="0"/>
            <w:r w:rsidR="00713E1D">
              <w:rPr>
                <w:sz w:val="18"/>
                <w:szCs w:val="18"/>
              </w:rPr>
              <w:t>.000,-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2007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883452" w:rsidP="001F2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Dvoutubusový s ohřevem nepoužívaný</w:t>
            </w:r>
          </w:p>
        </w:tc>
      </w:tr>
    </w:tbl>
    <w:p w:rsidR="00AD4F8A" w:rsidRDefault="00AD4F8A" w:rsidP="00AD4F8A"/>
    <w:p w:rsidR="00AD4F8A" w:rsidRDefault="00AD4F8A" w:rsidP="00AD4F8A"/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4D5422" w:rsidRDefault="004D5422"/>
    <w:sectPr w:rsidR="004D5422" w:rsidSect="004D5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4F8A"/>
    <w:rsid w:val="000C7210"/>
    <w:rsid w:val="00117B7B"/>
    <w:rsid w:val="00204F89"/>
    <w:rsid w:val="00230A54"/>
    <w:rsid w:val="00252CF7"/>
    <w:rsid w:val="00266081"/>
    <w:rsid w:val="00395A6E"/>
    <w:rsid w:val="003E5906"/>
    <w:rsid w:val="00465266"/>
    <w:rsid w:val="004B55BD"/>
    <w:rsid w:val="004D1C8B"/>
    <w:rsid w:val="004D5422"/>
    <w:rsid w:val="006950D1"/>
    <w:rsid w:val="006A6833"/>
    <w:rsid w:val="006C707C"/>
    <w:rsid w:val="00713E1D"/>
    <w:rsid w:val="00883452"/>
    <w:rsid w:val="00887461"/>
    <w:rsid w:val="008E6DAC"/>
    <w:rsid w:val="00996E9F"/>
    <w:rsid w:val="009F52F4"/>
    <w:rsid w:val="00A16817"/>
    <w:rsid w:val="00AD4F8A"/>
    <w:rsid w:val="00BA06EC"/>
    <w:rsid w:val="00C27742"/>
    <w:rsid w:val="00C43AFA"/>
    <w:rsid w:val="00C52B74"/>
    <w:rsid w:val="00E71D85"/>
    <w:rsid w:val="00EC0AEB"/>
    <w:rsid w:val="00EF2E5B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755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Ivo Hellebrand</cp:lastModifiedBy>
  <cp:revision>16</cp:revision>
  <cp:lastPrinted>2015-02-02T13:49:00Z</cp:lastPrinted>
  <dcterms:created xsi:type="dcterms:W3CDTF">2014-06-09T06:31:00Z</dcterms:created>
  <dcterms:modified xsi:type="dcterms:W3CDTF">2015-03-05T07:30:00Z</dcterms:modified>
</cp:coreProperties>
</file>