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DF3283">
        <w:rPr>
          <w:sz w:val="24"/>
          <w:szCs w:val="24"/>
        </w:rPr>
        <w:t>1</w:t>
      </w:r>
      <w:r w:rsidR="00FA4199">
        <w:rPr>
          <w:sz w:val="24"/>
          <w:szCs w:val="24"/>
        </w:rPr>
        <w:t>05-26</w:t>
      </w:r>
      <w:r w:rsidR="006270A7">
        <w:rPr>
          <w:sz w:val="24"/>
          <w:szCs w:val="24"/>
        </w:rPr>
        <w:t>/201</w:t>
      </w:r>
      <w:r w:rsidR="007F6693">
        <w:rPr>
          <w:sz w:val="24"/>
          <w:szCs w:val="24"/>
        </w:rPr>
        <w:t>6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FA4199">
        <w:rPr>
          <w:sz w:val="24"/>
          <w:szCs w:val="24"/>
        </w:rPr>
        <w:t>25. května</w:t>
      </w:r>
      <w:r w:rsidR="001D3853">
        <w:rPr>
          <w:sz w:val="24"/>
          <w:szCs w:val="24"/>
        </w:rPr>
        <w:t xml:space="preserve"> </w:t>
      </w:r>
      <w:r w:rsidR="00465266" w:rsidRPr="007F6693">
        <w:rPr>
          <w:sz w:val="24"/>
          <w:szCs w:val="24"/>
        </w:rPr>
        <w:t>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FA4199">
        <w:rPr>
          <w:sz w:val="24"/>
          <w:szCs w:val="24"/>
        </w:rPr>
        <w:t>26</w:t>
      </w:r>
      <w:r w:rsidR="00465266">
        <w:rPr>
          <w:sz w:val="24"/>
          <w:szCs w:val="24"/>
        </w:rPr>
        <w:t>.</w:t>
      </w:r>
      <w:r w:rsidR="00FA4199">
        <w:rPr>
          <w:sz w:val="24"/>
          <w:szCs w:val="24"/>
        </w:rPr>
        <w:t xml:space="preserve"> května</w:t>
      </w:r>
      <w:r w:rsidR="001D3853">
        <w:rPr>
          <w:sz w:val="24"/>
          <w:szCs w:val="24"/>
        </w:rPr>
        <w:t xml:space="preserve"> </w:t>
      </w:r>
      <w:r w:rsidR="00465266">
        <w:rPr>
          <w:sz w:val="24"/>
          <w:szCs w:val="24"/>
        </w:rPr>
        <w:t>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FA4199">
        <w:rPr>
          <w:sz w:val="24"/>
          <w:szCs w:val="24"/>
        </w:rPr>
        <w:t xml:space="preserve">19. </w:t>
      </w:r>
      <w:proofErr w:type="gramStart"/>
      <w:r w:rsidR="00FA4199">
        <w:rPr>
          <w:sz w:val="24"/>
          <w:szCs w:val="24"/>
        </w:rPr>
        <w:t>června</w:t>
      </w:r>
      <w:r w:rsidR="00727D66">
        <w:rPr>
          <w:sz w:val="24"/>
          <w:szCs w:val="24"/>
        </w:rPr>
        <w:t xml:space="preserve"> 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FA4199">
        <w:rPr>
          <w:sz w:val="24"/>
          <w:szCs w:val="24"/>
        </w:rPr>
        <w:t>19. června</w:t>
      </w:r>
      <w:r w:rsidR="00727D66">
        <w:rPr>
          <w:sz w:val="24"/>
          <w:szCs w:val="24"/>
        </w:rPr>
        <w:t xml:space="preserve"> 2017</w:t>
      </w:r>
      <w:r>
        <w:rPr>
          <w:sz w:val="24"/>
          <w:szCs w:val="24"/>
        </w:rPr>
        <w:t>. Zájemce je povinen svou nabídku předložit v zalepené obálce, která bude označena značkou: 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37164D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FA4199">
        <w:rPr>
          <w:sz w:val="24"/>
          <w:szCs w:val="24"/>
        </w:rPr>
        <w:t>26</w:t>
      </w:r>
      <w:r w:rsidR="006270A7">
        <w:rPr>
          <w:sz w:val="24"/>
          <w:szCs w:val="24"/>
        </w:rPr>
        <w:t>/201</w:t>
      </w:r>
      <w:r w:rsidR="008122F2">
        <w:rPr>
          <w:sz w:val="24"/>
          <w:szCs w:val="24"/>
        </w:rPr>
        <w:t>6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</w:t>
      </w:r>
      <w:proofErr w:type="gramStart"/>
      <w:r>
        <w:rPr>
          <w:sz w:val="24"/>
          <w:szCs w:val="24"/>
        </w:rPr>
        <w:t>Hlučín , nebo</w:t>
      </w:r>
      <w:proofErr w:type="gramEnd"/>
      <w:r>
        <w:rPr>
          <w:sz w:val="24"/>
          <w:szCs w:val="24"/>
        </w:rPr>
        <w:t xml:space="preserve"> ji doručí do podatelny Záchranného útvaru tak, aby podatelna nabídku přijala nejpozději do </w:t>
      </w:r>
      <w:r w:rsidR="00FA4199">
        <w:rPr>
          <w:sz w:val="24"/>
          <w:szCs w:val="24"/>
        </w:rPr>
        <w:t>19. června</w:t>
      </w:r>
      <w:r w:rsidR="001D3853">
        <w:rPr>
          <w:sz w:val="24"/>
          <w:szCs w:val="24"/>
        </w:rPr>
        <w:t xml:space="preserve"> 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 xml:space="preserve">Příloha </w:t>
      </w:r>
      <w:proofErr w:type="gramStart"/>
      <w:r>
        <w:t>č.1</w:t>
      </w:r>
      <w:proofErr w:type="gramEnd"/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1390"/>
        <w:gridCol w:w="1752"/>
        <w:gridCol w:w="480"/>
        <w:gridCol w:w="1080"/>
        <w:gridCol w:w="1080"/>
        <w:gridCol w:w="796"/>
        <w:gridCol w:w="967"/>
      </w:tblGrid>
      <w:tr w:rsidR="0037164D" w:rsidRPr="0037164D" w:rsidTr="0020304F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Nomeklaturní</w:t>
            </w:r>
            <w:proofErr w:type="spellEnd"/>
            <w:r>
              <w:rPr>
                <w:color w:val="000000"/>
              </w:rPr>
              <w:t xml:space="preserve">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Výr.ev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20304F">
        <w:trPr>
          <w:trHeight w:val="499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  <w:r w:rsidRPr="0037164D">
              <w:rPr>
                <w:color w:val="000000"/>
              </w:rPr>
              <w:t>Podavač ke kopírovacímu stroji LANIER LD 013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120624020555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483300/00404/2005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D3853" w:rsidP="006B54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1E4B39">
              <w:rPr>
                <w:color w:val="000000"/>
              </w:rPr>
              <w:t>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6B54C7">
            <w:pPr>
              <w:jc w:val="center"/>
            </w:pPr>
            <w:r w:rsidRPr="0037164D">
              <w:t>14 161,00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6B54C7">
            <w:pPr>
              <w:jc w:val="center"/>
            </w:pPr>
            <w:r w:rsidRPr="0037164D">
              <w:t>2000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</w:tr>
      <w:tr w:rsidR="0037164D" w:rsidRPr="0037164D" w:rsidTr="0020304F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  <w:r w:rsidRPr="0037164D">
              <w:rPr>
                <w:color w:val="000000"/>
              </w:rPr>
              <w:t> Stroj kopírovací LANIER 6613 AH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120623110201 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J7556801497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FA4199" w:rsidP="006B54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1D3853">
              <w:rPr>
                <w:color w:val="000000"/>
              </w:rPr>
              <w:t>50</w:t>
            </w:r>
            <w:r w:rsidR="001E4B39">
              <w:rPr>
                <w:color w:val="000000"/>
              </w:rPr>
              <w:t>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6B54C7">
            <w:pPr>
              <w:jc w:val="center"/>
            </w:pPr>
            <w:r w:rsidRPr="0037164D">
              <w:t>26 878,50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6B54C7">
            <w:pPr>
              <w:jc w:val="center"/>
            </w:pPr>
            <w:r w:rsidRPr="0037164D">
              <w:t>2005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</w:tr>
      <w:tr w:rsidR="0037164D" w:rsidRPr="0037164D" w:rsidTr="0020304F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right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right"/>
            </w:pPr>
            <w:r w:rsidRPr="0037164D"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</w:pPr>
            <w:r w:rsidRPr="0037164D"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D3853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711F4"/>
    <w:rsid w:val="0037164D"/>
    <w:rsid w:val="00395A6E"/>
    <w:rsid w:val="003968C5"/>
    <w:rsid w:val="003D2F51"/>
    <w:rsid w:val="003E5906"/>
    <w:rsid w:val="00410CD0"/>
    <w:rsid w:val="004435DD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B04ED"/>
    <w:rsid w:val="00AB73E1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02125"/>
    <w:rsid w:val="00F67329"/>
    <w:rsid w:val="00F729E8"/>
    <w:rsid w:val="00FA4199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8D184-FB47-4BEF-83A5-A9E83A94B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725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2</cp:revision>
  <cp:lastPrinted>2017-05-25T08:41:00Z</cp:lastPrinted>
  <dcterms:created xsi:type="dcterms:W3CDTF">2017-05-25T09:19:00Z</dcterms:created>
  <dcterms:modified xsi:type="dcterms:W3CDTF">2017-05-25T09:19:00Z</dcterms:modified>
</cp:coreProperties>
</file>