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983" w:rsidRDefault="00930983" w:rsidP="004B29A9">
      <w:pPr>
        <w:spacing w:after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Informace o Krajském standardizovaném projektu</w:t>
      </w:r>
      <w:r w:rsidRPr="004B29A9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br/>
      </w:r>
      <w:r w:rsidRPr="004B29A9">
        <w:rPr>
          <w:rFonts w:ascii="Times New Roman" w:hAnsi="Times New Roman"/>
          <w:b/>
          <w:sz w:val="32"/>
          <w:szCs w:val="32"/>
        </w:rPr>
        <w:t xml:space="preserve">Hasičského záchranného sboru </w:t>
      </w:r>
      <w:r>
        <w:rPr>
          <w:rFonts w:ascii="Times New Roman" w:hAnsi="Times New Roman"/>
          <w:b/>
          <w:sz w:val="32"/>
          <w:szCs w:val="32"/>
        </w:rPr>
        <w:t>Zlínského kraje</w:t>
      </w:r>
    </w:p>
    <w:p w:rsidR="00930983" w:rsidRPr="004B29A9" w:rsidRDefault="00930983" w:rsidP="004B29A9">
      <w:pPr>
        <w:spacing w:after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________________________________________________________</w:t>
      </w:r>
    </w:p>
    <w:p w:rsidR="00930983" w:rsidRDefault="00930983" w:rsidP="009B5278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930983" w:rsidRDefault="00930983" w:rsidP="00D645F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Krajský standardizovaný projekt</w:t>
      </w:r>
      <w:r w:rsidRPr="004B29A9">
        <w:rPr>
          <w:rFonts w:ascii="Times New Roman" w:hAnsi="Times New Roman"/>
          <w:sz w:val="24"/>
          <w:szCs w:val="24"/>
        </w:rPr>
        <w:t xml:space="preserve"> Hasičského záchranného sboru </w:t>
      </w:r>
      <w:r>
        <w:rPr>
          <w:rFonts w:ascii="Times New Roman" w:hAnsi="Times New Roman"/>
          <w:sz w:val="24"/>
          <w:szCs w:val="24"/>
        </w:rPr>
        <w:t>Zlínského kraje byl připraven a realizován v letech 2010</w:t>
      </w:r>
      <w:r w:rsidRPr="004B29A9">
        <w:rPr>
          <w:rFonts w:ascii="Times New Roman" w:hAnsi="Times New Roman"/>
          <w:sz w:val="24"/>
          <w:szCs w:val="24"/>
        </w:rPr>
        <w:t xml:space="preserve"> – 201</w:t>
      </w:r>
      <w:r>
        <w:rPr>
          <w:rFonts w:ascii="Times New Roman" w:hAnsi="Times New Roman"/>
          <w:sz w:val="24"/>
          <w:szCs w:val="24"/>
        </w:rPr>
        <w:t>5</w:t>
      </w:r>
      <w:r w:rsidRPr="004B29A9">
        <w:rPr>
          <w:rFonts w:ascii="Times New Roman" w:hAnsi="Times New Roman"/>
          <w:sz w:val="24"/>
          <w:szCs w:val="24"/>
        </w:rPr>
        <w:t xml:space="preserve"> se spolufinancováním ze strukturálních fondů Evropské unie, konkrétně z Integrovaného operačního programu prostřednictvím Evropského regionálního rozvojového fondu. </w:t>
      </w:r>
    </w:p>
    <w:p w:rsidR="00930983" w:rsidRDefault="00930983" w:rsidP="000E793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je součástí programu Jednotná úroveň informačních systémů operačního řízení a modernizace technologií pro příjem tísňového volání základních složek integrovaného záchranného systému (ve zkratce IS IZS). V Integrovaném operačním programu bylo na projekty programu IS IZS vyčleněno 2 mld. Kč. </w:t>
      </w:r>
    </w:p>
    <w:p w:rsidR="00930983" w:rsidRDefault="00930983" w:rsidP="000E793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Krajský standardizovaný projekt Hasičského záchranného sboru Zlínského kraje je spolufinancován v poměru 85 % způsobilých nákladů ze strukturálních fondů Evropské unie a 15 % způsobilých nákladů je hrazeno z národních zdrojů (státní rozpočet).</w:t>
      </w:r>
    </w:p>
    <w:p w:rsidR="00930983" w:rsidRPr="00E61B04" w:rsidRDefault="00930983" w:rsidP="0014737D">
      <w:pPr>
        <w:spacing w:after="120" w:line="240" w:lineRule="auto"/>
        <w:ind w:right="-65"/>
        <w:jc w:val="both"/>
        <w:rPr>
          <w:rFonts w:ascii="Times New Roman" w:hAnsi="Times New Roman"/>
          <w:sz w:val="24"/>
          <w:szCs w:val="24"/>
        </w:rPr>
      </w:pPr>
      <w:r w:rsidRPr="00E61B04">
        <w:rPr>
          <w:rFonts w:ascii="Times New Roman" w:hAnsi="Times New Roman"/>
          <w:sz w:val="24"/>
          <w:szCs w:val="24"/>
        </w:rPr>
        <w:t xml:space="preserve">Krajský standardizovaný projekt Hasičského záchranného sboru </w:t>
      </w:r>
      <w:r>
        <w:rPr>
          <w:rFonts w:ascii="Times New Roman" w:hAnsi="Times New Roman"/>
          <w:sz w:val="24"/>
          <w:szCs w:val="24"/>
        </w:rPr>
        <w:t>Zlínského</w:t>
      </w:r>
      <w:r>
        <w:rPr>
          <w:rFonts w:ascii="Avenir" w:hAnsi="Avenir" w:cs="Avenir"/>
          <w:color w:val="231F20"/>
        </w:rPr>
        <w:t xml:space="preserve"> </w:t>
      </w:r>
      <w:r w:rsidRPr="00E61B04">
        <w:rPr>
          <w:rFonts w:ascii="Times New Roman" w:hAnsi="Times New Roman"/>
          <w:sz w:val="24"/>
          <w:szCs w:val="24"/>
        </w:rPr>
        <w:t>kraje byl zaměřen na vybudování nebo zlepšení informačního systému operačního střediska s cílem zajistit provoz informačních a komunikačních sítí a služeb Hasičského záchranného sboru České republiky a dosáhnout dokonalého propojení všech základních složek integrovaného záchranného systému mezi sebou bez ohledu na jejich lokaci a tak zajistit vysokou akceschopnost a interoperabilitu.</w:t>
      </w:r>
    </w:p>
    <w:p w:rsidR="00930983" w:rsidRPr="00CC0DA5" w:rsidRDefault="00930983" w:rsidP="0014737D">
      <w:pPr>
        <w:spacing w:after="120" w:line="240" w:lineRule="auto"/>
        <w:ind w:right="-62"/>
        <w:jc w:val="both"/>
        <w:rPr>
          <w:rFonts w:ascii="Times New Roman" w:hAnsi="Times New Roman"/>
          <w:sz w:val="24"/>
          <w:szCs w:val="24"/>
        </w:rPr>
      </w:pPr>
      <w:r w:rsidRPr="00CC0DA5">
        <w:rPr>
          <w:rFonts w:ascii="Times New Roman" w:hAnsi="Times New Roman"/>
          <w:sz w:val="24"/>
          <w:szCs w:val="24"/>
        </w:rPr>
        <w:t>Výstupy Krajského standardizovaného projektu Hasičského záchranného sboru</w:t>
      </w:r>
      <w:r w:rsidRPr="00CC0DA5"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Zlínského</w:t>
      </w:r>
      <w:r w:rsidRPr="00CC0DA5">
        <w:rPr>
          <w:rFonts w:ascii="Avenir" w:hAnsi="Avenir" w:cs="Avenir"/>
          <w:color w:val="231F20"/>
        </w:rPr>
        <w:t xml:space="preserve"> </w:t>
      </w:r>
      <w:r w:rsidRPr="00CC0DA5">
        <w:rPr>
          <w:rFonts w:ascii="Times New Roman" w:hAnsi="Times New Roman"/>
          <w:sz w:val="24"/>
          <w:szCs w:val="24"/>
        </w:rPr>
        <w:t>kraje umožní včasnou a efektivní reakci na zvyšující se hrozby či následky přírodních a technologických rizik, které lze eliminovat či řešit prostřednictvím zajištění vysoké úrovně akceschopnosti a efektivity operačního řízení Hasičského záchranného sboru České republiky v rámci základních složek integrovaného záchranného systému. Jedná se zejména o potřebu včasného zásahu na místě mimořádných událostí.</w:t>
      </w:r>
    </w:p>
    <w:p w:rsidR="00930983" w:rsidRPr="00CC0DA5" w:rsidRDefault="00930983" w:rsidP="0014737D">
      <w:pPr>
        <w:spacing w:after="120" w:line="240" w:lineRule="auto"/>
        <w:ind w:right="-62"/>
        <w:jc w:val="both"/>
        <w:rPr>
          <w:rFonts w:ascii="Times New Roman" w:hAnsi="Times New Roman"/>
          <w:sz w:val="24"/>
          <w:szCs w:val="24"/>
        </w:rPr>
      </w:pPr>
      <w:r w:rsidRPr="00CC0DA5">
        <w:rPr>
          <w:rFonts w:ascii="Times New Roman" w:hAnsi="Times New Roman"/>
          <w:sz w:val="24"/>
          <w:szCs w:val="24"/>
        </w:rPr>
        <w:t xml:space="preserve">V rámci Krajského standardizovaného projektu Hasičského záchranného sboru </w:t>
      </w:r>
      <w:r>
        <w:rPr>
          <w:rFonts w:ascii="Times New Roman" w:hAnsi="Times New Roman"/>
          <w:sz w:val="24"/>
          <w:szCs w:val="24"/>
        </w:rPr>
        <w:t>Zlínského</w:t>
      </w:r>
      <w:r w:rsidRPr="00CC0DA5">
        <w:rPr>
          <w:rFonts w:ascii="Times New Roman" w:hAnsi="Times New Roman"/>
          <w:sz w:val="24"/>
          <w:szCs w:val="24"/>
        </w:rPr>
        <w:t xml:space="preserve"> kraje byly pořízeny nové technologie pro operační řízení s napojením na technologie vybudované v projektu Národní informační systém integrovaného záchranného systému umožňující zajistit kvalitnější informace pro vytěžení informací z tísňového hovoru, vyšší účinnost operačního řízení a nasazování sil a prostředků, zvýšení přehledu o operační situaci, zkrácení přepravních časů sil a prostředků a dále zajistit interoperabilitu na úrovni jednotlivých hasičských záchranných sborů krajů, ale i mezi ostatními základními slo</w:t>
      </w:r>
      <w:r>
        <w:rPr>
          <w:rFonts w:ascii="Times New Roman" w:hAnsi="Times New Roman"/>
          <w:sz w:val="24"/>
          <w:szCs w:val="24"/>
        </w:rPr>
        <w:t xml:space="preserve">žkami integrovaného záchranného </w:t>
      </w:r>
      <w:r w:rsidRPr="00CC0DA5">
        <w:rPr>
          <w:rFonts w:ascii="Times New Roman" w:hAnsi="Times New Roman"/>
          <w:sz w:val="24"/>
          <w:szCs w:val="24"/>
        </w:rPr>
        <w:t>systému.</w:t>
      </w:r>
    </w:p>
    <w:p w:rsidR="00930983" w:rsidRDefault="00930983" w:rsidP="00E05A2D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Obdobné projekty byly realizovány hasičskými záchrannými sbory ostatních krajů, čímž dochází k synergickému efektu realizace projektů programu IS IZS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930983" w:rsidRDefault="00930983" w:rsidP="0014737D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0983" w:rsidRDefault="00930983" w:rsidP="0014737D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0983" w:rsidRPr="00D44E52" w:rsidRDefault="00930983" w:rsidP="00D44E52">
      <w:pPr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930983" w:rsidRPr="00D44E52" w:rsidSect="004B29A9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983" w:rsidRDefault="00930983" w:rsidP="00B50932">
      <w:pPr>
        <w:spacing w:after="0" w:line="240" w:lineRule="auto"/>
      </w:pPr>
      <w:r>
        <w:separator/>
      </w:r>
    </w:p>
  </w:endnote>
  <w:endnote w:type="continuationSeparator" w:id="0">
    <w:p w:rsidR="00930983" w:rsidRDefault="00930983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veni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983" w:rsidRDefault="00930983" w:rsidP="00B50932">
      <w:pPr>
        <w:spacing w:after="0" w:line="240" w:lineRule="auto"/>
      </w:pPr>
      <w:r>
        <w:separator/>
      </w:r>
    </w:p>
  </w:footnote>
  <w:footnote w:type="continuationSeparator" w:id="0">
    <w:p w:rsidR="00930983" w:rsidRDefault="00930983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83" w:rsidRPr="004B29A9" w:rsidRDefault="00930983">
    <w:pPr>
      <w:pStyle w:val="Header"/>
      <w:rPr>
        <w:rFonts w:ascii="Times New Roman" w:hAnsi="Times New Roman"/>
        <w:sz w:val="24"/>
        <w:szCs w:val="24"/>
      </w:rPr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6" o:spid="_x0000_s2049" type="#_x0000_t75" style="position:absolute;margin-left:389.65pt;margin-top:-3.6pt;width:102pt;height:28.5pt;z-index:-251658240;visibility:visible" wrapcoords="-159 0 -159 21032 21600 21032 21600 0 -159 0">
          <v:imagedata r:id="rId1" o:title=""/>
          <w10:wrap type="tight"/>
        </v:shape>
      </w:pict>
    </w:r>
    <w:r>
      <w:rPr>
        <w:noProof/>
        <w:lang w:eastAsia="cs-CZ"/>
      </w:rPr>
      <w:pict>
        <v:shape id="obrázek 1" o:spid="_x0000_s2050" type="#_x0000_t75" alt="logo IOP + EU + MMR - 1" style="position:absolute;margin-left:-49.85pt;margin-top:-13.05pt;width:418.1pt;height:42.75pt;z-index:-251659264;visibility:visible" wrapcoords="-39 0 -39 21221 21600 21221 21600 0 -39 0">
          <v:imagedata r:id="rId2" o:title=""/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877D1"/>
    <w:multiLevelType w:val="hybridMultilevel"/>
    <w:tmpl w:val="E3BEB39C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6600D35"/>
    <w:multiLevelType w:val="hybridMultilevel"/>
    <w:tmpl w:val="8272C62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0118"/>
    <w:rsid w:val="00007690"/>
    <w:rsid w:val="000B24DF"/>
    <w:rsid w:val="000E793C"/>
    <w:rsid w:val="001028BC"/>
    <w:rsid w:val="0014737D"/>
    <w:rsid w:val="00196F2F"/>
    <w:rsid w:val="001E2700"/>
    <w:rsid w:val="001F6AD3"/>
    <w:rsid w:val="003848AE"/>
    <w:rsid w:val="003C4948"/>
    <w:rsid w:val="004015EE"/>
    <w:rsid w:val="00416992"/>
    <w:rsid w:val="00423EEE"/>
    <w:rsid w:val="004417A4"/>
    <w:rsid w:val="00467AF0"/>
    <w:rsid w:val="004A319E"/>
    <w:rsid w:val="004B29A9"/>
    <w:rsid w:val="00561F5F"/>
    <w:rsid w:val="0058452C"/>
    <w:rsid w:val="006576D8"/>
    <w:rsid w:val="006956AD"/>
    <w:rsid w:val="006A5E65"/>
    <w:rsid w:val="006D7BA7"/>
    <w:rsid w:val="007C1960"/>
    <w:rsid w:val="0086626E"/>
    <w:rsid w:val="00877837"/>
    <w:rsid w:val="009168BD"/>
    <w:rsid w:val="00930983"/>
    <w:rsid w:val="009B5278"/>
    <w:rsid w:val="00A74EA4"/>
    <w:rsid w:val="00AB067C"/>
    <w:rsid w:val="00AD4C35"/>
    <w:rsid w:val="00AF0118"/>
    <w:rsid w:val="00B50932"/>
    <w:rsid w:val="00B60182"/>
    <w:rsid w:val="00B637BB"/>
    <w:rsid w:val="00B8682A"/>
    <w:rsid w:val="00C86919"/>
    <w:rsid w:val="00CB4FEB"/>
    <w:rsid w:val="00CC0DA5"/>
    <w:rsid w:val="00CF2A13"/>
    <w:rsid w:val="00D145D1"/>
    <w:rsid w:val="00D272F9"/>
    <w:rsid w:val="00D44E52"/>
    <w:rsid w:val="00D45929"/>
    <w:rsid w:val="00D645F8"/>
    <w:rsid w:val="00E05A2D"/>
    <w:rsid w:val="00E307B5"/>
    <w:rsid w:val="00E404FD"/>
    <w:rsid w:val="00E61B04"/>
    <w:rsid w:val="00ED0CDE"/>
    <w:rsid w:val="00F13ACA"/>
    <w:rsid w:val="00F96167"/>
    <w:rsid w:val="00FF1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5093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50932"/>
    <w:rPr>
      <w:rFonts w:cs="Times New Roman"/>
    </w:rPr>
  </w:style>
  <w:style w:type="character" w:customStyle="1" w:styleId="datalabel">
    <w:name w:val="datalabel"/>
    <w:basedOn w:val="DefaultParagraphFont"/>
    <w:uiPriority w:val="99"/>
    <w:rsid w:val="004B29A9"/>
    <w:rPr>
      <w:rFonts w:cs="Times New Roman"/>
    </w:rPr>
  </w:style>
  <w:style w:type="paragraph" w:styleId="NoSpacing">
    <w:name w:val="No Spacing"/>
    <w:uiPriority w:val="99"/>
    <w:qFormat/>
    <w:rsid w:val="00E307B5"/>
    <w:rPr>
      <w:lang w:eastAsia="en-US"/>
    </w:rPr>
  </w:style>
  <w:style w:type="character" w:styleId="Hyperlink">
    <w:name w:val="Hyperlink"/>
    <w:basedOn w:val="DefaultParagraphFont"/>
    <w:uiPriority w:val="99"/>
    <w:semiHidden/>
    <w:rsid w:val="00CF2A1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D272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396</Words>
  <Characters>2340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kracikovavladimira</dc:creator>
  <cp:keywords/>
  <dc:description/>
  <cp:lastModifiedBy>netopil</cp:lastModifiedBy>
  <cp:revision>4</cp:revision>
  <cp:lastPrinted>2015-11-27T07:10:00Z</cp:lastPrinted>
  <dcterms:created xsi:type="dcterms:W3CDTF">2015-11-19T08:01:00Z</dcterms:created>
  <dcterms:modified xsi:type="dcterms:W3CDTF">2015-11-27T07:20:00Z</dcterms:modified>
</cp:coreProperties>
</file>