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C92" w:rsidRPr="00497E39" w:rsidRDefault="002861FB" w:rsidP="00BD5F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294620" w:rsidRPr="00497E39">
        <w:rPr>
          <w:rFonts w:ascii="Times New Roman" w:hAnsi="Times New Roman" w:cs="Times New Roman"/>
          <w:b/>
          <w:sz w:val="24"/>
          <w:szCs w:val="24"/>
        </w:rPr>
        <w:t xml:space="preserve">nformace k vyžádaným informacím </w:t>
      </w:r>
    </w:p>
    <w:p w:rsidR="00294620" w:rsidRDefault="00294620" w:rsidP="00BD5F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 č. 106/1999 Sb., o svobodném přístupu k informacím, ve znění pozdějších předpisů (dále jen „</w:t>
      </w:r>
      <w:proofErr w:type="spellStart"/>
      <w:r>
        <w:rPr>
          <w:rFonts w:ascii="Times New Roman" w:hAnsi="Times New Roman" w:cs="Times New Roman"/>
          <w:sz w:val="24"/>
          <w:szCs w:val="24"/>
        </w:rPr>
        <w:t>InfZ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“) stanovuje Hasičskému záchrannému sboru Jihočeského kraje </w:t>
      </w:r>
      <w:r w:rsidR="00CF7CA2">
        <w:rPr>
          <w:rFonts w:ascii="Times New Roman" w:hAnsi="Times New Roman" w:cs="Times New Roman"/>
          <w:sz w:val="24"/>
          <w:szCs w:val="24"/>
        </w:rPr>
        <w:t xml:space="preserve">(dále jen „HZS </w:t>
      </w:r>
      <w:r w:rsidR="00497E39">
        <w:rPr>
          <w:rFonts w:ascii="Times New Roman" w:hAnsi="Times New Roman" w:cs="Times New Roman"/>
          <w:sz w:val="24"/>
          <w:szCs w:val="24"/>
        </w:rPr>
        <w:t>Jihočeského kraje</w:t>
      </w:r>
      <w:r w:rsidR="00CF7CA2">
        <w:rPr>
          <w:rFonts w:ascii="Times New Roman" w:hAnsi="Times New Roman" w:cs="Times New Roman"/>
          <w:sz w:val="24"/>
          <w:szCs w:val="24"/>
        </w:rPr>
        <w:t>“</w:t>
      </w:r>
      <w:r w:rsidR="00CB60C2">
        <w:rPr>
          <w:rFonts w:ascii="Times New Roman" w:hAnsi="Times New Roman" w:cs="Times New Roman"/>
          <w:sz w:val="24"/>
          <w:szCs w:val="24"/>
        </w:rPr>
        <w:t xml:space="preserve"> nebo „povinný subjekt“)</w:t>
      </w:r>
      <w:r w:rsidR="00CF7C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povinnost poskytnout fyzickým, právnickým nebo fyzickým osobám podnikajícím na jejich žádost informace, vztahující se k</w:t>
      </w:r>
      <w:r w:rsidR="00A5143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působnosti</w:t>
      </w:r>
      <w:r w:rsidR="00A51431">
        <w:rPr>
          <w:rFonts w:ascii="Times New Roman" w:hAnsi="Times New Roman" w:cs="Times New Roman"/>
          <w:sz w:val="24"/>
          <w:szCs w:val="24"/>
        </w:rPr>
        <w:t xml:space="preserve"> H</w:t>
      </w:r>
      <w:r w:rsidR="00CB60C2">
        <w:rPr>
          <w:rFonts w:ascii="Times New Roman" w:hAnsi="Times New Roman" w:cs="Times New Roman"/>
          <w:sz w:val="24"/>
          <w:szCs w:val="24"/>
        </w:rPr>
        <w:t>Z</w:t>
      </w:r>
      <w:r w:rsidR="00A51431">
        <w:rPr>
          <w:rFonts w:ascii="Times New Roman" w:hAnsi="Times New Roman" w:cs="Times New Roman"/>
          <w:sz w:val="24"/>
          <w:szCs w:val="24"/>
        </w:rPr>
        <w:t xml:space="preserve">S </w:t>
      </w:r>
      <w:r w:rsidR="00CB60C2">
        <w:rPr>
          <w:rFonts w:ascii="Times New Roman" w:hAnsi="Times New Roman" w:cs="Times New Roman"/>
          <w:sz w:val="24"/>
          <w:szCs w:val="24"/>
        </w:rPr>
        <w:t>J</w:t>
      </w:r>
      <w:r w:rsidR="00A51431">
        <w:rPr>
          <w:rFonts w:ascii="Times New Roman" w:hAnsi="Times New Roman" w:cs="Times New Roman"/>
          <w:sz w:val="24"/>
          <w:szCs w:val="24"/>
        </w:rPr>
        <w:t>ihočeského kraje.</w:t>
      </w:r>
    </w:p>
    <w:p w:rsidR="00294620" w:rsidRDefault="00294620" w:rsidP="00BD5F63">
      <w:pPr>
        <w:jc w:val="both"/>
        <w:rPr>
          <w:rFonts w:ascii="Times New Roman" w:hAnsi="Times New Roman" w:cs="Times New Roman"/>
          <w:sz w:val="24"/>
          <w:szCs w:val="24"/>
        </w:rPr>
      </w:pPr>
      <w:r w:rsidRPr="00A51431">
        <w:rPr>
          <w:rFonts w:ascii="Times New Roman" w:hAnsi="Times New Roman" w:cs="Times New Roman"/>
          <w:b/>
          <w:sz w:val="24"/>
          <w:szCs w:val="24"/>
        </w:rPr>
        <w:t>Informací</w:t>
      </w:r>
      <w:r>
        <w:rPr>
          <w:rFonts w:ascii="Times New Roman" w:hAnsi="Times New Roman" w:cs="Times New Roman"/>
          <w:sz w:val="24"/>
          <w:szCs w:val="24"/>
        </w:rPr>
        <w:t xml:space="preserve"> se pro účely </w:t>
      </w:r>
      <w:proofErr w:type="spellStart"/>
      <w:r>
        <w:rPr>
          <w:rFonts w:ascii="Times New Roman" w:hAnsi="Times New Roman" w:cs="Times New Roman"/>
          <w:sz w:val="24"/>
          <w:szCs w:val="24"/>
        </w:rPr>
        <w:t>InfZ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rozumí jakýkoliv obsah nebo jeho část v jakékoliv podobě, </w:t>
      </w:r>
      <w:r w:rsidR="00A51431">
        <w:rPr>
          <w:rFonts w:ascii="Times New Roman" w:hAnsi="Times New Roman" w:cs="Times New Roman"/>
          <w:sz w:val="24"/>
          <w:szCs w:val="24"/>
        </w:rPr>
        <w:t xml:space="preserve">která je </w:t>
      </w:r>
      <w:r>
        <w:rPr>
          <w:rFonts w:ascii="Times New Roman" w:hAnsi="Times New Roman" w:cs="Times New Roman"/>
          <w:sz w:val="24"/>
          <w:szCs w:val="24"/>
        </w:rPr>
        <w:t>zaznamenán</w:t>
      </w:r>
      <w:r w:rsidR="00A5143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na jakémkoliv nosiči, zejména</w:t>
      </w:r>
      <w:r w:rsidR="00A51431">
        <w:rPr>
          <w:rFonts w:ascii="Times New Roman" w:hAnsi="Times New Roman" w:cs="Times New Roman"/>
          <w:sz w:val="24"/>
          <w:szCs w:val="24"/>
        </w:rPr>
        <w:t xml:space="preserve"> jde o </w:t>
      </w:r>
      <w:r>
        <w:rPr>
          <w:rFonts w:ascii="Times New Roman" w:hAnsi="Times New Roman" w:cs="Times New Roman"/>
          <w:sz w:val="24"/>
          <w:szCs w:val="24"/>
        </w:rPr>
        <w:t xml:space="preserve">obsah písemného záznamu na listině, záznamu uloženého v elektronické podobě nebo záznamu zvukového, obrazového nebo audiovizuálního. </w:t>
      </w:r>
    </w:p>
    <w:p w:rsidR="000B5445" w:rsidRPr="000B5445" w:rsidRDefault="00294620" w:rsidP="00CB60C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Povinnost poskytnout informace se netýká dotazů na názory, budoucí rozhodnutí a vytváření nových informací.</w:t>
      </w:r>
      <w:r w:rsidR="000B5445">
        <w:rPr>
          <w:rFonts w:ascii="Times New Roman" w:hAnsi="Times New Roman" w:cs="Times New Roman"/>
          <w:sz w:val="24"/>
          <w:szCs w:val="24"/>
        </w:rPr>
        <w:t xml:space="preserve"> </w:t>
      </w:r>
      <w:r w:rsidR="000B5445" w:rsidRPr="000B5445">
        <w:rPr>
          <w:rFonts w:ascii="Times New Roman" w:hAnsi="Times New Roman" w:cs="Times New Roman"/>
          <w:sz w:val="24"/>
          <w:szCs w:val="24"/>
        </w:rPr>
        <w:t>Povinný subjekt poskytne pouze ty informace, které při plnění těchto úkolů vznikly jeho činností.</w:t>
      </w:r>
    </w:p>
    <w:p w:rsidR="00CF7CA2" w:rsidRDefault="00CF7CA2" w:rsidP="00CB60C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může podat každá fyzická</w:t>
      </w:r>
      <w:r w:rsidR="00A51431">
        <w:rPr>
          <w:rFonts w:ascii="Times New Roman" w:hAnsi="Times New Roman" w:cs="Times New Roman"/>
          <w:sz w:val="24"/>
          <w:szCs w:val="24"/>
        </w:rPr>
        <w:t xml:space="preserve"> osoba</w:t>
      </w:r>
      <w:r>
        <w:rPr>
          <w:rFonts w:ascii="Times New Roman" w:hAnsi="Times New Roman" w:cs="Times New Roman"/>
          <w:sz w:val="24"/>
          <w:szCs w:val="24"/>
        </w:rPr>
        <w:t>, právnická</w:t>
      </w:r>
      <w:r w:rsidR="00A51431">
        <w:rPr>
          <w:rFonts w:ascii="Times New Roman" w:hAnsi="Times New Roman" w:cs="Times New Roman"/>
          <w:sz w:val="24"/>
          <w:szCs w:val="24"/>
        </w:rPr>
        <w:t xml:space="preserve"> osoba</w:t>
      </w:r>
      <w:r>
        <w:rPr>
          <w:rFonts w:ascii="Times New Roman" w:hAnsi="Times New Roman" w:cs="Times New Roman"/>
          <w:sz w:val="24"/>
          <w:szCs w:val="24"/>
        </w:rPr>
        <w:t xml:space="preserve"> nebo fyzická osoba podnikající.</w:t>
      </w:r>
    </w:p>
    <w:p w:rsidR="00CF7CA2" w:rsidRDefault="00CF7CA2" w:rsidP="00BD5F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se podává u HZS </w:t>
      </w:r>
      <w:r w:rsidR="00497E39">
        <w:rPr>
          <w:rFonts w:ascii="Times New Roman" w:hAnsi="Times New Roman" w:cs="Times New Roman"/>
          <w:sz w:val="24"/>
          <w:szCs w:val="24"/>
        </w:rPr>
        <w:t>Jihočeského kraje,</w:t>
      </w:r>
      <w:r>
        <w:rPr>
          <w:rFonts w:ascii="Times New Roman" w:hAnsi="Times New Roman" w:cs="Times New Roman"/>
          <w:sz w:val="24"/>
          <w:szCs w:val="24"/>
        </w:rPr>
        <w:t xml:space="preserve"> a to ve věcech, které nálež do působnosti HZS </w:t>
      </w:r>
      <w:r w:rsidR="00497E39">
        <w:rPr>
          <w:rFonts w:ascii="Times New Roman" w:hAnsi="Times New Roman" w:cs="Times New Roman"/>
          <w:sz w:val="24"/>
          <w:szCs w:val="24"/>
        </w:rPr>
        <w:t>Jihočeského kraje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F7CA2" w:rsidRDefault="00CF7CA2" w:rsidP="00BD5F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se podává ústně, písmeně nebo prostřednictvím elektronické komunikace.</w:t>
      </w:r>
    </w:p>
    <w:p w:rsidR="00CF7CA2" w:rsidRDefault="00CF7CA2" w:rsidP="00BD5F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žádosti není nutné přikládat žádné doklady.</w:t>
      </w:r>
    </w:p>
    <w:p w:rsidR="00CF7CA2" w:rsidRPr="00A51431" w:rsidRDefault="00CF7CA2" w:rsidP="00BD5F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51431">
        <w:rPr>
          <w:rFonts w:ascii="Times New Roman" w:hAnsi="Times New Roman" w:cs="Times New Roman"/>
          <w:b/>
          <w:sz w:val="24"/>
          <w:szCs w:val="24"/>
        </w:rPr>
        <w:t xml:space="preserve">Ze žádosti musí být zřejmé </w:t>
      </w:r>
    </w:p>
    <w:p w:rsidR="00CF7CA2" w:rsidRDefault="00497E39" w:rsidP="00BD5F63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CF7CA2">
        <w:rPr>
          <w:rFonts w:ascii="Times New Roman" w:hAnsi="Times New Roman" w:cs="Times New Roman"/>
          <w:sz w:val="24"/>
          <w:szCs w:val="24"/>
        </w:rPr>
        <w:t>omu je</w:t>
      </w:r>
      <w:r w:rsidR="00A51431">
        <w:rPr>
          <w:rFonts w:ascii="Times New Roman" w:hAnsi="Times New Roman" w:cs="Times New Roman"/>
          <w:sz w:val="24"/>
          <w:szCs w:val="24"/>
        </w:rPr>
        <w:t xml:space="preserve"> žádost</w:t>
      </w:r>
      <w:r w:rsidR="00CF7CA2">
        <w:rPr>
          <w:rFonts w:ascii="Times New Roman" w:hAnsi="Times New Roman" w:cs="Times New Roman"/>
          <w:sz w:val="24"/>
          <w:szCs w:val="24"/>
        </w:rPr>
        <w:t xml:space="preserve"> určena</w:t>
      </w:r>
    </w:p>
    <w:p w:rsidR="00CF7CA2" w:rsidRDefault="00497E39" w:rsidP="00BD5F63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="00CF7CA2" w:rsidRPr="00CF7CA2">
        <w:rPr>
          <w:rFonts w:ascii="Times New Roman" w:hAnsi="Times New Roman" w:cs="Times New Roman"/>
          <w:sz w:val="24"/>
          <w:szCs w:val="24"/>
        </w:rPr>
        <w:t>e se žadatel domáhá podání in</w:t>
      </w:r>
      <w:r w:rsidR="00CF7CA2">
        <w:rPr>
          <w:rFonts w:ascii="Times New Roman" w:hAnsi="Times New Roman" w:cs="Times New Roman"/>
          <w:sz w:val="24"/>
          <w:szCs w:val="24"/>
        </w:rPr>
        <w:t>f</w:t>
      </w:r>
      <w:r w:rsidR="00CF7CA2" w:rsidRPr="00CF7CA2">
        <w:rPr>
          <w:rFonts w:ascii="Times New Roman" w:hAnsi="Times New Roman" w:cs="Times New Roman"/>
          <w:sz w:val="24"/>
          <w:szCs w:val="24"/>
        </w:rPr>
        <w:t>o</w:t>
      </w:r>
      <w:r w:rsidR="00CF7CA2">
        <w:rPr>
          <w:rFonts w:ascii="Times New Roman" w:hAnsi="Times New Roman" w:cs="Times New Roman"/>
          <w:sz w:val="24"/>
          <w:szCs w:val="24"/>
        </w:rPr>
        <w:t>r</w:t>
      </w:r>
      <w:r w:rsidR="00CF7CA2" w:rsidRPr="00CF7CA2">
        <w:rPr>
          <w:rFonts w:ascii="Times New Roman" w:hAnsi="Times New Roman" w:cs="Times New Roman"/>
          <w:sz w:val="24"/>
          <w:szCs w:val="24"/>
        </w:rPr>
        <w:t xml:space="preserve">mace podle </w:t>
      </w:r>
      <w:proofErr w:type="spellStart"/>
      <w:r w:rsidR="00CF7CA2" w:rsidRPr="00CF7CA2">
        <w:rPr>
          <w:rFonts w:ascii="Times New Roman" w:hAnsi="Times New Roman" w:cs="Times New Roman"/>
          <w:sz w:val="24"/>
          <w:szCs w:val="24"/>
        </w:rPr>
        <w:t>InfZ</w:t>
      </w:r>
      <w:proofErr w:type="spellEnd"/>
      <w:r w:rsidR="00CF7CA2" w:rsidRPr="00CF7CA2">
        <w:rPr>
          <w:rFonts w:ascii="Times New Roman" w:hAnsi="Times New Roman" w:cs="Times New Roman"/>
          <w:sz w:val="24"/>
          <w:szCs w:val="24"/>
        </w:rPr>
        <w:t xml:space="preserve"> (zákon č. 106/1999 Sb. o </w:t>
      </w:r>
      <w:r w:rsidR="00A51431">
        <w:rPr>
          <w:rFonts w:ascii="Times New Roman" w:hAnsi="Times New Roman" w:cs="Times New Roman"/>
          <w:sz w:val="24"/>
          <w:szCs w:val="24"/>
        </w:rPr>
        <w:t>svobodném přístupu k informacím</w:t>
      </w:r>
      <w:r w:rsidR="00CF7CA2" w:rsidRPr="00CF7CA2">
        <w:rPr>
          <w:rFonts w:ascii="Times New Roman" w:hAnsi="Times New Roman" w:cs="Times New Roman"/>
          <w:sz w:val="24"/>
          <w:szCs w:val="24"/>
        </w:rPr>
        <w:t>)</w:t>
      </w:r>
    </w:p>
    <w:p w:rsidR="00294620" w:rsidRDefault="00497E39" w:rsidP="00BD5F63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CF7CA2">
        <w:rPr>
          <w:rFonts w:ascii="Times New Roman" w:hAnsi="Times New Roman" w:cs="Times New Roman"/>
          <w:sz w:val="24"/>
          <w:szCs w:val="24"/>
        </w:rPr>
        <w:t>do žádost podává (žadatel uvede jméno, příjmení, datum narození, v případě právnické osoby nebo fyzické osoby podnikající, uvede IČO, adresu místa trvalého pobytu</w:t>
      </w:r>
      <w:r>
        <w:rPr>
          <w:rFonts w:ascii="Times New Roman" w:hAnsi="Times New Roman" w:cs="Times New Roman"/>
          <w:sz w:val="24"/>
          <w:szCs w:val="24"/>
        </w:rPr>
        <w:t>/</w:t>
      </w:r>
      <w:r w:rsidR="00CF7CA2">
        <w:rPr>
          <w:rFonts w:ascii="Times New Roman" w:hAnsi="Times New Roman" w:cs="Times New Roman"/>
          <w:sz w:val="24"/>
          <w:szCs w:val="24"/>
        </w:rPr>
        <w:t>adresu sídla</w:t>
      </w:r>
      <w:r w:rsidR="00CB60C2">
        <w:rPr>
          <w:rFonts w:ascii="Times New Roman" w:hAnsi="Times New Roman" w:cs="Times New Roman"/>
          <w:sz w:val="24"/>
          <w:szCs w:val="24"/>
        </w:rPr>
        <w:t>;</w:t>
      </w:r>
      <w:r w:rsidR="00CF7CA2">
        <w:rPr>
          <w:rFonts w:ascii="Times New Roman" w:hAnsi="Times New Roman" w:cs="Times New Roman"/>
          <w:sz w:val="24"/>
          <w:szCs w:val="24"/>
        </w:rPr>
        <w:t xml:space="preserve"> není-li </w:t>
      </w:r>
      <w:r w:rsidR="00A51431">
        <w:rPr>
          <w:rFonts w:ascii="Times New Roman" w:hAnsi="Times New Roman" w:cs="Times New Roman"/>
          <w:sz w:val="24"/>
          <w:szCs w:val="24"/>
        </w:rPr>
        <w:t xml:space="preserve">žadatel </w:t>
      </w:r>
      <w:r w:rsidR="00CF7CA2">
        <w:rPr>
          <w:rFonts w:ascii="Times New Roman" w:hAnsi="Times New Roman" w:cs="Times New Roman"/>
          <w:sz w:val="24"/>
          <w:szCs w:val="24"/>
        </w:rPr>
        <w:t>trvale hlášen k trvalému pobytu</w:t>
      </w:r>
      <w:r>
        <w:rPr>
          <w:rFonts w:ascii="Times New Roman" w:hAnsi="Times New Roman" w:cs="Times New Roman"/>
          <w:sz w:val="24"/>
          <w:szCs w:val="24"/>
        </w:rPr>
        <w:t>, u</w:t>
      </w:r>
      <w:r w:rsidR="00CF7CA2">
        <w:rPr>
          <w:rFonts w:ascii="Times New Roman" w:hAnsi="Times New Roman" w:cs="Times New Roman"/>
          <w:sz w:val="24"/>
          <w:szCs w:val="24"/>
        </w:rPr>
        <w:t>vede adresu bydliště</w:t>
      </w:r>
      <w:r w:rsidR="00A51431">
        <w:rPr>
          <w:rFonts w:ascii="Times New Roman" w:hAnsi="Times New Roman" w:cs="Times New Roman"/>
          <w:sz w:val="24"/>
          <w:szCs w:val="24"/>
        </w:rPr>
        <w:t xml:space="preserve">, žadatel dále uvede </w:t>
      </w:r>
      <w:r w:rsidR="00CF7CA2">
        <w:rPr>
          <w:rFonts w:ascii="Times New Roman" w:hAnsi="Times New Roman" w:cs="Times New Roman"/>
          <w:sz w:val="24"/>
          <w:szCs w:val="24"/>
        </w:rPr>
        <w:t>adresu pro doručování, pokud se tato liší od adresy trvalého pobytu nebo adresy bydliště</w:t>
      </w:r>
      <w:r w:rsidR="00A51431">
        <w:rPr>
          <w:rFonts w:ascii="Times New Roman" w:hAnsi="Times New Roman" w:cs="Times New Roman"/>
          <w:sz w:val="24"/>
          <w:szCs w:val="24"/>
        </w:rPr>
        <w:t xml:space="preserve"> žadatele</w:t>
      </w:r>
      <w:r w:rsidR="00CF7CA2">
        <w:rPr>
          <w:rFonts w:ascii="Times New Roman" w:hAnsi="Times New Roman" w:cs="Times New Roman"/>
          <w:sz w:val="24"/>
          <w:szCs w:val="24"/>
        </w:rPr>
        <w:t>; adresou pro doručování se rozumí rovněž elektronická adresa</w:t>
      </w:r>
      <w:r w:rsidR="00A51431">
        <w:rPr>
          <w:rFonts w:ascii="Times New Roman" w:hAnsi="Times New Roman" w:cs="Times New Roman"/>
          <w:sz w:val="24"/>
          <w:szCs w:val="24"/>
        </w:rPr>
        <w:t>)</w:t>
      </w:r>
      <w:r w:rsidR="00CF7CA2">
        <w:rPr>
          <w:rFonts w:ascii="Times New Roman" w:hAnsi="Times New Roman" w:cs="Times New Roman"/>
          <w:sz w:val="24"/>
          <w:szCs w:val="24"/>
        </w:rPr>
        <w:t xml:space="preserve"> </w:t>
      </w:r>
      <w:r w:rsidR="00294620" w:rsidRPr="00CF7CA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F7CA2" w:rsidRDefault="00497E39" w:rsidP="00BD5F63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CF7CA2">
        <w:rPr>
          <w:rFonts w:ascii="Times New Roman" w:hAnsi="Times New Roman" w:cs="Times New Roman"/>
          <w:sz w:val="24"/>
          <w:szCs w:val="24"/>
        </w:rPr>
        <w:t>vedení, jaké informace se žadatel domáhá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F7CA2" w:rsidRDefault="00CF7CA2" w:rsidP="00BD5F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případě, že žádost nebude obsahovat údaje požadované </w:t>
      </w:r>
      <w:proofErr w:type="spellStart"/>
      <w:r>
        <w:rPr>
          <w:rFonts w:ascii="Times New Roman" w:hAnsi="Times New Roman" w:cs="Times New Roman"/>
          <w:sz w:val="24"/>
          <w:szCs w:val="24"/>
        </w:rPr>
        <w:t>InfZ</w:t>
      </w:r>
      <w:proofErr w:type="spellEnd"/>
      <w:r>
        <w:rPr>
          <w:rFonts w:ascii="Times New Roman" w:hAnsi="Times New Roman" w:cs="Times New Roman"/>
          <w:sz w:val="24"/>
          <w:szCs w:val="24"/>
        </w:rPr>
        <w:t>, bude žadatel vyzván k doplnění</w:t>
      </w:r>
      <w:r w:rsidR="00497E39">
        <w:rPr>
          <w:rFonts w:ascii="Times New Roman" w:hAnsi="Times New Roman" w:cs="Times New Roman"/>
          <w:sz w:val="24"/>
          <w:szCs w:val="24"/>
        </w:rPr>
        <w:t xml:space="preserve"> své žádosti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F7CA2" w:rsidRDefault="00CF7CA2" w:rsidP="00BD5F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Žádné formuláře k žádosti o poskytnutí informace nejsou </w:t>
      </w:r>
      <w:proofErr w:type="spellStart"/>
      <w:r>
        <w:rPr>
          <w:rFonts w:ascii="Times New Roman" w:hAnsi="Times New Roman" w:cs="Times New Roman"/>
          <w:sz w:val="24"/>
          <w:szCs w:val="24"/>
        </w:rPr>
        <w:t>InfZ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předepsány</w:t>
      </w:r>
      <w:r w:rsidR="00497E39">
        <w:rPr>
          <w:rFonts w:ascii="Times New Roman" w:hAnsi="Times New Roman" w:cs="Times New Roman"/>
          <w:sz w:val="24"/>
          <w:szCs w:val="24"/>
        </w:rPr>
        <w:t>.</w:t>
      </w:r>
    </w:p>
    <w:p w:rsidR="00CF7CA2" w:rsidRDefault="00CF7CA2" w:rsidP="00BD5F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Doporučené formuláře</w:t>
      </w:r>
      <w:r w:rsidR="003941EE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3941EE" w:rsidRPr="003941EE">
          <w:rPr>
            <w:rStyle w:val="Hypertextovodkaz"/>
            <w:rFonts w:ascii="Times New Roman" w:hAnsi="Times New Roman" w:cs="Times New Roman"/>
            <w:sz w:val="24"/>
            <w:szCs w:val="24"/>
          </w:rPr>
          <w:t>Z</w:t>
        </w:r>
        <w:r w:rsidR="003941EE" w:rsidRPr="003941EE">
          <w:rPr>
            <w:rStyle w:val="Hypertextovodkaz"/>
            <w:rFonts w:ascii="Times New Roman" w:hAnsi="Times New Roman" w:cs="Times New Roman"/>
            <w:sz w:val="24"/>
            <w:szCs w:val="24"/>
          </w:rPr>
          <w:t>D</w:t>
        </w:r>
        <w:r w:rsidR="003941EE" w:rsidRPr="003941EE">
          <w:rPr>
            <w:rStyle w:val="Hypertextovodkaz"/>
            <w:rFonts w:ascii="Times New Roman" w:hAnsi="Times New Roman" w:cs="Times New Roman"/>
            <w:sz w:val="24"/>
            <w:szCs w:val="24"/>
          </w:rPr>
          <w:t>E</w:t>
        </w:r>
      </w:hyperlink>
    </w:p>
    <w:p w:rsidR="00CF7CA2" w:rsidRDefault="00CB60C2" w:rsidP="00BD5F63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="00CF7CA2">
        <w:rPr>
          <w:rFonts w:ascii="Times New Roman" w:hAnsi="Times New Roman" w:cs="Times New Roman"/>
          <w:sz w:val="24"/>
          <w:szCs w:val="24"/>
        </w:rPr>
        <w:t>ádost</w:t>
      </w:r>
      <w:r w:rsidR="00BD5F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7CA2" w:rsidRDefault="00CB60C2" w:rsidP="00BD5F63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CF7CA2">
        <w:rPr>
          <w:rFonts w:ascii="Times New Roman" w:hAnsi="Times New Roman" w:cs="Times New Roman"/>
          <w:sz w:val="24"/>
          <w:szCs w:val="24"/>
        </w:rPr>
        <w:t xml:space="preserve">dvolání   </w:t>
      </w:r>
    </w:p>
    <w:p w:rsidR="00BD5F63" w:rsidRPr="00497E39" w:rsidRDefault="00BD5F63" w:rsidP="00BD5F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97E39">
        <w:rPr>
          <w:rFonts w:ascii="Times New Roman" w:hAnsi="Times New Roman" w:cs="Times New Roman"/>
          <w:b/>
          <w:sz w:val="24"/>
          <w:szCs w:val="24"/>
        </w:rPr>
        <w:t xml:space="preserve">Poplatky </w:t>
      </w:r>
    </w:p>
    <w:p w:rsidR="00BD5F63" w:rsidRDefault="00BD5F63" w:rsidP="00BD5F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Správní poplatky nejsou stanoveny. Podle </w:t>
      </w:r>
      <w:proofErr w:type="spellStart"/>
      <w:r>
        <w:rPr>
          <w:rFonts w:ascii="Times New Roman" w:hAnsi="Times New Roman" w:cs="Times New Roman"/>
          <w:sz w:val="24"/>
          <w:szCs w:val="24"/>
        </w:rPr>
        <w:t>InfZ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HZS </w:t>
      </w:r>
      <w:r w:rsidR="00497E39">
        <w:rPr>
          <w:rFonts w:ascii="Times New Roman" w:hAnsi="Times New Roman" w:cs="Times New Roman"/>
          <w:sz w:val="24"/>
          <w:szCs w:val="24"/>
        </w:rPr>
        <w:t xml:space="preserve">Jihočeského kraje </w:t>
      </w:r>
      <w:r>
        <w:rPr>
          <w:rFonts w:ascii="Times New Roman" w:hAnsi="Times New Roman" w:cs="Times New Roman"/>
          <w:sz w:val="24"/>
          <w:szCs w:val="24"/>
        </w:rPr>
        <w:t>(povinný subjekt) oprávněn žádat úhradu nákladů v souvislosti s vyhledáváním a poskytováním informací</w:t>
      </w:r>
      <w:r w:rsidR="00A51431">
        <w:rPr>
          <w:rFonts w:ascii="Times New Roman" w:hAnsi="Times New Roman" w:cs="Times New Roman"/>
          <w:sz w:val="24"/>
          <w:szCs w:val="24"/>
        </w:rPr>
        <w:t xml:space="preserve">. Výše těchto nákladů </w:t>
      </w:r>
      <w:r>
        <w:rPr>
          <w:rFonts w:ascii="Times New Roman" w:hAnsi="Times New Roman" w:cs="Times New Roman"/>
          <w:sz w:val="24"/>
          <w:szCs w:val="24"/>
        </w:rPr>
        <w:t>nesmí přesáhnout náklady spojené s pořízením kopií, opatřením technických nosičů da</w:t>
      </w:r>
      <w:r w:rsidR="00A5143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a s odeslání</w:t>
      </w:r>
      <w:r w:rsidR="00A5143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žadateli. </w:t>
      </w:r>
    </w:p>
    <w:p w:rsidR="00BD5F63" w:rsidRDefault="00BD5F63" w:rsidP="00BD5F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případě, že bude za poskytnutí informace vyžadována úhrada, bude tato skutečnost písemně oznámena žadateli, společně s požadovanou výši úhrady, a to ještě před poskytnutím informace.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Z oznámení musí být zřejmé, na základě jakých skutečností a jakým způsobem byla výše úhrady povinným subjektem vyčíslena. Pokud žadatel do 60 dnů ode dne doručení oznámení výše požadované úhrady, tuto úhradu nezaplatí, povinný subjekt žádost odloží. </w:t>
      </w:r>
    </w:p>
    <w:p w:rsidR="00BD5F63" w:rsidRDefault="00BD5F63" w:rsidP="00BD5F63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5F63">
        <w:rPr>
          <w:rFonts w:ascii="Times New Roman" w:hAnsi="Times New Roman" w:cs="Times New Roman"/>
          <w:sz w:val="24"/>
          <w:szCs w:val="24"/>
        </w:rPr>
        <w:t xml:space="preserve">Sazebník úhrad </w:t>
      </w:r>
      <w:hyperlink r:id="rId6" w:history="1">
        <w:r w:rsidR="003941EE" w:rsidRPr="003941EE">
          <w:rPr>
            <w:rStyle w:val="Hypertextovodkaz"/>
            <w:rFonts w:ascii="Times New Roman" w:hAnsi="Times New Roman" w:cs="Times New Roman"/>
            <w:sz w:val="24"/>
            <w:szCs w:val="24"/>
          </w:rPr>
          <w:t>ZD</w:t>
        </w:r>
        <w:bookmarkStart w:id="0" w:name="_GoBack"/>
        <w:bookmarkEnd w:id="0"/>
        <w:r w:rsidR="003941EE" w:rsidRPr="003941EE">
          <w:rPr>
            <w:rStyle w:val="Hypertextovodkaz"/>
            <w:rFonts w:ascii="Times New Roman" w:hAnsi="Times New Roman" w:cs="Times New Roman"/>
            <w:sz w:val="24"/>
            <w:szCs w:val="24"/>
          </w:rPr>
          <w:t>E</w:t>
        </w:r>
      </w:hyperlink>
    </w:p>
    <w:p w:rsidR="00BD5F63" w:rsidRPr="00497E39" w:rsidRDefault="00BD5F63" w:rsidP="00BD5F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97E39">
        <w:rPr>
          <w:rFonts w:ascii="Times New Roman" w:hAnsi="Times New Roman" w:cs="Times New Roman"/>
          <w:b/>
          <w:sz w:val="24"/>
          <w:szCs w:val="24"/>
        </w:rPr>
        <w:t>Lhůty pro vyřízení žádosti</w:t>
      </w:r>
    </w:p>
    <w:p w:rsidR="00BD5F63" w:rsidRDefault="003B1892" w:rsidP="00BD5F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Lhůta pro vyřízení žádosti o informace činí 15 dnů ode dne přijetí žádosti nebo ode dne doplnění žádosti</w:t>
      </w:r>
      <w:r w:rsidR="00FC2DD6">
        <w:rPr>
          <w:rFonts w:ascii="Times New Roman" w:hAnsi="Times New Roman" w:cs="Times New Roman"/>
          <w:sz w:val="24"/>
          <w:szCs w:val="24"/>
        </w:rPr>
        <w:t>. Lhůta 15 dnů m</w:t>
      </w:r>
      <w:r w:rsidR="00A51431">
        <w:rPr>
          <w:rFonts w:ascii="Times New Roman" w:hAnsi="Times New Roman" w:cs="Times New Roman"/>
          <w:sz w:val="24"/>
          <w:szCs w:val="24"/>
        </w:rPr>
        <w:t>ů</w:t>
      </w:r>
      <w:r w:rsidR="00FC2DD6">
        <w:rPr>
          <w:rFonts w:ascii="Times New Roman" w:hAnsi="Times New Roman" w:cs="Times New Roman"/>
          <w:sz w:val="24"/>
          <w:szCs w:val="24"/>
        </w:rPr>
        <w:t>že být prodloužena nejvýše o 10 dnů z důvodu</w:t>
      </w:r>
    </w:p>
    <w:p w:rsidR="00FC2DD6" w:rsidRDefault="00A51431" w:rsidP="00FC2DD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FC2DD6">
        <w:rPr>
          <w:rFonts w:ascii="Times New Roman" w:hAnsi="Times New Roman" w:cs="Times New Roman"/>
          <w:sz w:val="24"/>
          <w:szCs w:val="24"/>
        </w:rPr>
        <w:t>yhledání a sběr</w:t>
      </w:r>
      <w:r>
        <w:rPr>
          <w:rFonts w:ascii="Times New Roman" w:hAnsi="Times New Roman" w:cs="Times New Roman"/>
          <w:sz w:val="24"/>
          <w:szCs w:val="24"/>
        </w:rPr>
        <w:t>u</w:t>
      </w:r>
      <w:r w:rsidR="00FC2DD6">
        <w:rPr>
          <w:rFonts w:ascii="Times New Roman" w:hAnsi="Times New Roman" w:cs="Times New Roman"/>
          <w:sz w:val="24"/>
          <w:szCs w:val="24"/>
        </w:rPr>
        <w:t xml:space="preserve"> požadovaných informací v jiných úřadovnách, které jsou odděleny od úřadovny vyřizující žádost</w:t>
      </w:r>
    </w:p>
    <w:p w:rsidR="00FC2DD6" w:rsidRDefault="00A51431" w:rsidP="00FC2DD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FC2DD6">
        <w:rPr>
          <w:rFonts w:ascii="Times New Roman" w:hAnsi="Times New Roman" w:cs="Times New Roman"/>
          <w:sz w:val="24"/>
          <w:szCs w:val="24"/>
        </w:rPr>
        <w:t>yhledání a sběr objemného množství oddělených a odlišných informací požadovaných v jedné žádosti</w:t>
      </w:r>
    </w:p>
    <w:p w:rsidR="00FC2DD6" w:rsidRDefault="00A51431" w:rsidP="00FC2DD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FC2DD6">
        <w:rPr>
          <w:rFonts w:ascii="Times New Roman" w:hAnsi="Times New Roman" w:cs="Times New Roman"/>
          <w:sz w:val="24"/>
          <w:szCs w:val="24"/>
        </w:rPr>
        <w:t>onzultace s jiným povinným subjektem, který má závažný zájem na předmětu žádosti</w:t>
      </w:r>
    </w:p>
    <w:p w:rsidR="00FC2DD6" w:rsidRDefault="00FC2DD6" w:rsidP="00FC2D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prodloužení lhůty a důvodech prodloužení musí být žadatel informován, a to ještě před uplynutím lhůty k vyřízení žádosti.</w:t>
      </w:r>
    </w:p>
    <w:p w:rsidR="00FC2DD6" w:rsidRDefault="00FC2DD6" w:rsidP="00FC2D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poskytnutí informace, která je již zveřejněna na internetu, v informačních brožurách, případně v jiných veřejně přístupných zdrojích</w:t>
      </w:r>
      <w:r w:rsidR="00A5143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se zpravidla vyřizuje poskytnutím údajů o zveřejnění, </w:t>
      </w:r>
      <w:r w:rsidR="00A51431">
        <w:rPr>
          <w:rFonts w:ascii="Times New Roman" w:hAnsi="Times New Roman" w:cs="Times New Roman"/>
          <w:sz w:val="24"/>
          <w:szCs w:val="24"/>
        </w:rPr>
        <w:t xml:space="preserve">a to </w:t>
      </w:r>
      <w:r>
        <w:rPr>
          <w:rFonts w:ascii="Times New Roman" w:hAnsi="Times New Roman" w:cs="Times New Roman"/>
          <w:sz w:val="24"/>
          <w:szCs w:val="24"/>
        </w:rPr>
        <w:t xml:space="preserve">nejpozději do 7 dnů od přijetí žádosti o poskytnutí informace. Sdělení žadatele o tom, že trvá na přímém poskytnutí informace, se považuje za novou žádost.  </w:t>
      </w:r>
      <w:r w:rsidRPr="00FC2D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2DD6" w:rsidRDefault="00FC2DD6" w:rsidP="00FC2D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případě, že žadatel neuvede v žádosti </w:t>
      </w:r>
      <w:r w:rsidR="00A51431">
        <w:rPr>
          <w:rFonts w:ascii="Times New Roman" w:hAnsi="Times New Roman" w:cs="Times New Roman"/>
          <w:sz w:val="24"/>
          <w:szCs w:val="24"/>
        </w:rPr>
        <w:t>všechny údaje požadované zákonem (</w:t>
      </w:r>
      <w:proofErr w:type="spellStart"/>
      <w:r w:rsidR="00A51431">
        <w:rPr>
          <w:rFonts w:ascii="Times New Roman" w:hAnsi="Times New Roman" w:cs="Times New Roman"/>
          <w:sz w:val="24"/>
          <w:szCs w:val="24"/>
        </w:rPr>
        <w:t>InfZ</w:t>
      </w:r>
      <w:proofErr w:type="spellEnd"/>
      <w:r w:rsidR="00A5143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povinný subjekt vyzve žadatele do 7 dnů ode dne přijetí žádosti o poskytnutí informace, aby žádost doplnil. Pokud žadatel výzvě povinného subjektu d</w:t>
      </w:r>
      <w:r w:rsidR="00A5143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30 dnů ode dne doručení výzvy nevyhov</w:t>
      </w:r>
      <w:r w:rsidR="00A51431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, bude jeho žádost odložena. </w:t>
      </w:r>
    </w:p>
    <w:p w:rsidR="00FC2DD6" w:rsidRDefault="00FC2DD6" w:rsidP="00FC2D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Pokud je žádost o poskytnutí informace nesrozumitelná, není z ní zřejmé, jaká informace je žadatelem požadována nebo je žádost formulována příl</w:t>
      </w:r>
      <w:r w:rsidR="0074082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š </w:t>
      </w:r>
      <w:r w:rsidR="0074082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becně, vyzve povinný subjekt žadatele do 7 dnů od přijetí žádosti o poskytnutí informace o </w:t>
      </w:r>
      <w:r w:rsidR="0074082B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přesnění podané žádosti. Neupřesní-li žadatel  </w:t>
      </w:r>
      <w:r w:rsidR="0074082B">
        <w:rPr>
          <w:rFonts w:ascii="Times New Roman" w:hAnsi="Times New Roman" w:cs="Times New Roman"/>
          <w:sz w:val="24"/>
          <w:szCs w:val="24"/>
        </w:rPr>
        <w:t xml:space="preserve"> do 30 dnů de dne doručení výzvy</w:t>
      </w:r>
      <w:r w:rsidR="00501137">
        <w:rPr>
          <w:rFonts w:ascii="Times New Roman" w:hAnsi="Times New Roman" w:cs="Times New Roman"/>
          <w:sz w:val="24"/>
          <w:szCs w:val="24"/>
        </w:rPr>
        <w:t>,</w:t>
      </w:r>
      <w:r w:rsidR="0074082B">
        <w:rPr>
          <w:rFonts w:ascii="Times New Roman" w:hAnsi="Times New Roman" w:cs="Times New Roman"/>
          <w:sz w:val="24"/>
          <w:szCs w:val="24"/>
        </w:rPr>
        <w:t xml:space="preserve"> svou žádost, rozhodne povinný subjekt o jejím odmítnutí. </w:t>
      </w:r>
    </w:p>
    <w:p w:rsidR="0074082B" w:rsidRDefault="0074082B" w:rsidP="00FC2D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případě, že požadované informace se nevztahují k působnosti H</w:t>
      </w:r>
      <w:r w:rsidR="00497E39">
        <w:rPr>
          <w:rFonts w:ascii="Times New Roman" w:hAnsi="Times New Roman" w:cs="Times New Roman"/>
          <w:sz w:val="24"/>
          <w:szCs w:val="24"/>
        </w:rPr>
        <w:t>ZS Jihočeského kraje</w:t>
      </w:r>
      <w:r>
        <w:rPr>
          <w:rFonts w:ascii="Times New Roman" w:hAnsi="Times New Roman" w:cs="Times New Roman"/>
          <w:sz w:val="24"/>
          <w:szCs w:val="24"/>
        </w:rPr>
        <w:t xml:space="preserve">, bude žádost odložena a žadateli bude tato skutečnost, včetně odůvodnění sdělena do 7 dnů ode dne přijetí žádosti. </w:t>
      </w:r>
    </w:p>
    <w:p w:rsidR="0074082B" w:rsidRDefault="0074082B" w:rsidP="00FC2D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případě, že žádost o poskytnutí informace bude povinným subjektem zcela nebo v části </w:t>
      </w:r>
      <w:r w:rsidR="00CB60C2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>mítnuta, vydá o tomto povinný subjekt rozhodnutí</w:t>
      </w:r>
      <w:r w:rsidR="00AB03A9">
        <w:rPr>
          <w:rFonts w:ascii="Times New Roman" w:hAnsi="Times New Roman" w:cs="Times New Roman"/>
          <w:sz w:val="24"/>
          <w:szCs w:val="24"/>
        </w:rPr>
        <w:t>.</w:t>
      </w:r>
    </w:p>
    <w:p w:rsidR="0074082B" w:rsidRPr="00497E39" w:rsidRDefault="0074082B" w:rsidP="00FC2D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97E39">
        <w:rPr>
          <w:rFonts w:ascii="Times New Roman" w:hAnsi="Times New Roman" w:cs="Times New Roman"/>
          <w:b/>
          <w:sz w:val="24"/>
          <w:szCs w:val="24"/>
        </w:rPr>
        <w:t xml:space="preserve">Opravné prostředky </w:t>
      </w:r>
    </w:p>
    <w:p w:rsidR="00501137" w:rsidRDefault="00501137" w:rsidP="00FC2D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Proti r</w:t>
      </w:r>
      <w:r w:rsidR="006221F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zhodnutí o odmítnutí žádosti (částečném odmítnutí žádosti) lze podat odvolání, a to do 15 dnů ode dne doručení rozhodnutí o odmítnutí žádosti</w:t>
      </w:r>
      <w:r w:rsidR="00AB03A9">
        <w:rPr>
          <w:rFonts w:ascii="Times New Roman" w:hAnsi="Times New Roman" w:cs="Times New Roman"/>
          <w:sz w:val="24"/>
          <w:szCs w:val="24"/>
        </w:rPr>
        <w:t xml:space="preserve"> (částečném odmítnutí žádosti)</w:t>
      </w:r>
      <w:r>
        <w:rPr>
          <w:rFonts w:ascii="Times New Roman" w:hAnsi="Times New Roman" w:cs="Times New Roman"/>
          <w:sz w:val="24"/>
          <w:szCs w:val="24"/>
        </w:rPr>
        <w:t>. Odvolání se podává k povinnému subjektu, který rozhodnutí vydal. Odv</w:t>
      </w:r>
      <w:r w:rsidR="006221F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lání, včetně spisového materiálu je předloženo nadřízenému správnímu orgánu (Ministerstvo vnitra České republiky – generální ředitelství Hasičského záchranného sboru České republiky).</w:t>
      </w:r>
    </w:p>
    <w:p w:rsidR="00501137" w:rsidRDefault="00501137" w:rsidP="00FC2D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Nadřízený orgán rozhodne </w:t>
      </w:r>
      <w:r w:rsidR="00AB03A9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 xml:space="preserve">odvolání do 15 dnů ode dne předložení odvolání. </w:t>
      </w:r>
    </w:p>
    <w:p w:rsidR="00501137" w:rsidRDefault="00501137" w:rsidP="00FC2D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Žadatel může podat stížnost v případě, že nesouhlasí s postupem či způsobem vyřízení žádosti nebo stanovenou výši úhrady. Stížnost se podává ústn</w:t>
      </w:r>
      <w:r w:rsidR="006221FB">
        <w:rPr>
          <w:rFonts w:ascii="Times New Roman" w:hAnsi="Times New Roman" w:cs="Times New Roman"/>
          <w:sz w:val="24"/>
          <w:szCs w:val="24"/>
        </w:rPr>
        <w:t xml:space="preserve">ě </w:t>
      </w:r>
      <w:r>
        <w:rPr>
          <w:rFonts w:ascii="Times New Roman" w:hAnsi="Times New Roman" w:cs="Times New Roman"/>
          <w:sz w:val="24"/>
          <w:szCs w:val="24"/>
        </w:rPr>
        <w:t xml:space="preserve">nebo písemně u povinného subjektu, a to do 30 dnů ode dne doručení sdělení o způsobu vyřízení žádosti nebo ode dne, kdy uplynula </w:t>
      </w:r>
      <w:r>
        <w:rPr>
          <w:rFonts w:ascii="Times New Roman" w:hAnsi="Times New Roman" w:cs="Times New Roman"/>
          <w:sz w:val="24"/>
          <w:szCs w:val="24"/>
        </w:rPr>
        <w:lastRenderedPageBreak/>
        <w:t>lhůta pro poskytnutí informace. O stížnosti rozhoduje nadř</w:t>
      </w:r>
      <w:r w:rsidR="006221FB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zený orgán, a to do 15 dnů ode dne kdy mu byla předložena stížnost.    </w:t>
      </w:r>
    </w:p>
    <w:p w:rsidR="00DD42C5" w:rsidRPr="00DD42C5" w:rsidRDefault="00DD42C5" w:rsidP="00FC2D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42C5">
        <w:rPr>
          <w:rFonts w:ascii="Times New Roman" w:hAnsi="Times New Roman" w:cs="Times New Roman"/>
          <w:b/>
          <w:sz w:val="24"/>
          <w:szCs w:val="24"/>
        </w:rPr>
        <w:t>Další informace</w:t>
      </w:r>
    </w:p>
    <w:p w:rsidR="00DD42C5" w:rsidRPr="00DD42C5" w:rsidRDefault="00DD42C5" w:rsidP="00CB60C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Informace je poskytována na základě žádosti způsobem dle obsahu žádosti, a to  </w:t>
      </w:r>
      <w:r w:rsidRPr="00DD42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42C5" w:rsidRPr="00DD42C5" w:rsidRDefault="00DD42C5" w:rsidP="00CB6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2C5">
        <w:rPr>
          <w:rFonts w:ascii="Times New Roman" w:hAnsi="Times New Roman" w:cs="Times New Roman"/>
          <w:sz w:val="24"/>
          <w:szCs w:val="24"/>
        </w:rPr>
        <w:t>a) sdělením informace v elektronické nebo listinné podobě,</w:t>
      </w:r>
    </w:p>
    <w:p w:rsidR="00DD42C5" w:rsidRPr="00DD42C5" w:rsidRDefault="00DD42C5" w:rsidP="00CB6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2C5">
        <w:rPr>
          <w:rFonts w:ascii="Times New Roman" w:hAnsi="Times New Roman" w:cs="Times New Roman"/>
          <w:sz w:val="24"/>
          <w:szCs w:val="24"/>
        </w:rPr>
        <w:t>b) poskytnutím kopie dokumentu obsahujícího požadovanou informaci,</w:t>
      </w:r>
    </w:p>
    <w:p w:rsidR="00DD42C5" w:rsidRPr="00DD42C5" w:rsidRDefault="00DD42C5" w:rsidP="00CB6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2C5">
        <w:rPr>
          <w:rFonts w:ascii="Times New Roman" w:hAnsi="Times New Roman" w:cs="Times New Roman"/>
          <w:sz w:val="24"/>
          <w:szCs w:val="24"/>
        </w:rPr>
        <w:t>c) poskytnutím datového souboru obsahujícího požadovanou informaci,</w:t>
      </w:r>
    </w:p>
    <w:p w:rsidR="00DD42C5" w:rsidRPr="00DD42C5" w:rsidRDefault="00DD42C5" w:rsidP="00CB6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2C5">
        <w:rPr>
          <w:rFonts w:ascii="Times New Roman" w:hAnsi="Times New Roman" w:cs="Times New Roman"/>
          <w:sz w:val="24"/>
          <w:szCs w:val="24"/>
        </w:rPr>
        <w:t>d) nahlédnutím do dokumentu obsahujícího požadovanou informaci,</w:t>
      </w:r>
    </w:p>
    <w:p w:rsidR="00DD42C5" w:rsidRPr="00DD42C5" w:rsidRDefault="00DD42C5" w:rsidP="00CB6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2C5">
        <w:rPr>
          <w:rFonts w:ascii="Times New Roman" w:hAnsi="Times New Roman" w:cs="Times New Roman"/>
          <w:sz w:val="24"/>
          <w:szCs w:val="24"/>
        </w:rPr>
        <w:t>e) sdílením dat prostřednictvím rozhraní pro programování aplikací, nebo</w:t>
      </w:r>
    </w:p>
    <w:p w:rsidR="00DD42C5" w:rsidRDefault="00DD42C5" w:rsidP="00CB6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2C5">
        <w:rPr>
          <w:rFonts w:ascii="Times New Roman" w:hAnsi="Times New Roman" w:cs="Times New Roman"/>
          <w:sz w:val="24"/>
          <w:szCs w:val="24"/>
        </w:rPr>
        <w:t>f) umožněním dálkového přístupu k informaci, která se v průběhu času mění, obnovuje, doplňuje nebo opakovaně vytváří, nebo jejím pravidelným předáváním jiným způsobem.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42C5" w:rsidRDefault="00DD42C5" w:rsidP="00CB60C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Pr="00DD42C5">
        <w:rPr>
          <w:rFonts w:ascii="Times New Roman" w:hAnsi="Times New Roman" w:cs="Times New Roman"/>
          <w:sz w:val="24"/>
          <w:szCs w:val="24"/>
        </w:rPr>
        <w:t xml:space="preserve">e-li informace poskytována na základě žádosti, poskytuje se za podmínek, které jsou objektivní, přiměřené, nediskriminační, nevýhradní a neomezují způsob ani účel následného využití poskytovaných informací a ve formátech a jazycích podle obsahu žádosti o poskytnutí informace, včetně </w:t>
      </w:r>
      <w:proofErr w:type="spellStart"/>
      <w:r w:rsidRPr="00DD42C5">
        <w:rPr>
          <w:rFonts w:ascii="Times New Roman" w:hAnsi="Times New Roman" w:cs="Times New Roman"/>
          <w:sz w:val="24"/>
          <w:szCs w:val="24"/>
        </w:rPr>
        <w:t>metadat</w:t>
      </w:r>
      <w:proofErr w:type="spellEnd"/>
      <w:r w:rsidRPr="00DD42C5">
        <w:rPr>
          <w:rFonts w:ascii="Times New Roman" w:hAnsi="Times New Roman" w:cs="Times New Roman"/>
          <w:sz w:val="24"/>
          <w:szCs w:val="24"/>
        </w:rPr>
        <w:t xml:space="preserve">. Povinný subjekt není povinen měnit formát nebo jazyk informace ani vytvářet k informaci </w:t>
      </w:r>
      <w:proofErr w:type="spellStart"/>
      <w:r w:rsidRPr="00DD42C5">
        <w:rPr>
          <w:rFonts w:ascii="Times New Roman" w:hAnsi="Times New Roman" w:cs="Times New Roman"/>
          <w:sz w:val="24"/>
          <w:szCs w:val="24"/>
        </w:rPr>
        <w:t>metadata</w:t>
      </w:r>
      <w:proofErr w:type="spellEnd"/>
      <w:r w:rsidRPr="00DD42C5">
        <w:rPr>
          <w:rFonts w:ascii="Times New Roman" w:hAnsi="Times New Roman" w:cs="Times New Roman"/>
          <w:sz w:val="24"/>
          <w:szCs w:val="24"/>
        </w:rPr>
        <w:t xml:space="preserve">, pokud by taková změna nebo vytvoření </w:t>
      </w:r>
      <w:proofErr w:type="spellStart"/>
      <w:r w:rsidRPr="00DD42C5">
        <w:rPr>
          <w:rFonts w:ascii="Times New Roman" w:hAnsi="Times New Roman" w:cs="Times New Roman"/>
          <w:sz w:val="24"/>
          <w:szCs w:val="24"/>
        </w:rPr>
        <w:t>metadat</w:t>
      </w:r>
      <w:proofErr w:type="spellEnd"/>
      <w:r w:rsidRPr="00DD42C5">
        <w:rPr>
          <w:rFonts w:ascii="Times New Roman" w:hAnsi="Times New Roman" w:cs="Times New Roman"/>
          <w:sz w:val="24"/>
          <w:szCs w:val="24"/>
        </w:rPr>
        <w:t xml:space="preserve"> byly pro povinný subjekt nepřiměřenou zátěží; v tomto případě vyhoví povinný subjekt žádosti tím, že poskytne informaci ve formátu nebo jazyce, ve kterých byla vytvořena. Pokud je požadovaná informace součástí většího celku a její vynětí by bylo pro povinný subjekt nepřiměřenou zátěží, poskytne povinný subjekt takový celek v souladu s tímto zákonem. </w:t>
      </w:r>
    </w:p>
    <w:p w:rsidR="000B5445" w:rsidRPr="000B5445" w:rsidRDefault="000B5445" w:rsidP="000B5445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445">
        <w:rPr>
          <w:rFonts w:ascii="Times New Roman" w:hAnsi="Times New Roman" w:cs="Times New Roman"/>
          <w:b/>
          <w:sz w:val="24"/>
          <w:szCs w:val="24"/>
        </w:rPr>
        <w:t xml:space="preserve">Omezení práva na informace </w:t>
      </w:r>
    </w:p>
    <w:p w:rsidR="000B5445" w:rsidRPr="000B5445" w:rsidRDefault="000B5445" w:rsidP="000B544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445">
        <w:rPr>
          <w:rFonts w:ascii="Times New Roman" w:hAnsi="Times New Roman" w:cs="Times New Roman"/>
          <w:sz w:val="24"/>
          <w:szCs w:val="24"/>
        </w:rPr>
        <w:t>Povinný subjekt může omezit poskytnutí informace, pokud:</w:t>
      </w:r>
    </w:p>
    <w:p w:rsidR="000B5445" w:rsidRPr="000B5445" w:rsidRDefault="000B5445" w:rsidP="000B54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0B5445">
        <w:rPr>
          <w:rFonts w:ascii="Times New Roman" w:hAnsi="Times New Roman" w:cs="Times New Roman"/>
          <w:sz w:val="24"/>
          <w:szCs w:val="24"/>
        </w:rPr>
        <w:t>se vztahuje výlučně k</w:t>
      </w:r>
      <w:r>
        <w:rPr>
          <w:rFonts w:ascii="Times New Roman" w:hAnsi="Times New Roman" w:cs="Times New Roman"/>
          <w:sz w:val="24"/>
          <w:szCs w:val="24"/>
        </w:rPr>
        <w:t xml:space="preserve"> jeho </w:t>
      </w:r>
      <w:r w:rsidRPr="000B5445">
        <w:rPr>
          <w:rFonts w:ascii="Times New Roman" w:hAnsi="Times New Roman" w:cs="Times New Roman"/>
          <w:sz w:val="24"/>
          <w:szCs w:val="24"/>
        </w:rPr>
        <w:t xml:space="preserve">vnitřním pokynům a personálním předpisům </w:t>
      </w:r>
    </w:p>
    <w:p w:rsidR="000B5445" w:rsidRPr="000B5445" w:rsidRDefault="000B5445" w:rsidP="000B5445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0B5445">
        <w:rPr>
          <w:rFonts w:ascii="Times New Roman" w:hAnsi="Times New Roman" w:cs="Times New Roman"/>
          <w:sz w:val="24"/>
          <w:szCs w:val="24"/>
        </w:rPr>
        <w:t>jde o novou informaci, která vznikla při přípravě rozhodnutí povinného subjektu</w:t>
      </w:r>
      <w:r>
        <w:rPr>
          <w:rFonts w:ascii="Times New Roman" w:hAnsi="Times New Roman" w:cs="Times New Roman"/>
          <w:sz w:val="24"/>
          <w:szCs w:val="24"/>
        </w:rPr>
        <w:t>, avšak pouze do doby vydání rozhodnutí</w:t>
      </w:r>
    </w:p>
    <w:p w:rsidR="000B5445" w:rsidRPr="000B5445" w:rsidRDefault="000B5445" w:rsidP="000B5445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0B5445">
        <w:rPr>
          <w:rFonts w:ascii="Times New Roman" w:hAnsi="Times New Roman" w:cs="Times New Roman"/>
          <w:sz w:val="24"/>
          <w:szCs w:val="24"/>
        </w:rPr>
        <w:t>její poskytnutí významně nebo přímo ohrožuje účinnost bezpečnostního opatření stanoveného na základě zvláštního předpisu pro účel ochrany bezpečnosti osob, majetku a veřejného pořádku,</w:t>
      </w:r>
    </w:p>
    <w:p w:rsidR="000B5445" w:rsidRPr="000B5445" w:rsidRDefault="000B5445" w:rsidP="000B54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0B5445">
        <w:rPr>
          <w:rFonts w:ascii="Times New Roman" w:hAnsi="Times New Roman" w:cs="Times New Roman"/>
          <w:sz w:val="24"/>
          <w:szCs w:val="24"/>
        </w:rPr>
        <w:t>její poskytnutí významně nebo přímo ohrožuje ochranu kritické infrastruktury</w:t>
      </w:r>
    </w:p>
    <w:p w:rsidR="000B5445" w:rsidRPr="000B5445" w:rsidRDefault="000B5445" w:rsidP="00CB60C2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ab/>
      </w:r>
      <w:r w:rsidRPr="000B5445">
        <w:rPr>
          <w:rFonts w:ascii="Times New Roman" w:hAnsi="Times New Roman" w:cs="Times New Roman"/>
          <w:sz w:val="24"/>
          <w:szCs w:val="24"/>
        </w:rPr>
        <w:t>byla vytvořena nebo získána v přímé souvislosti se soudním, rozhodčím, správním nebo obdobným řízením, a to i před jeho zahájením, a její poskytnutí může ohrozit rovnost účastníků tohoto řízení.</w:t>
      </w:r>
    </w:p>
    <w:p w:rsidR="000B5445" w:rsidRPr="000B5445" w:rsidRDefault="000B5445" w:rsidP="00CB60C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Povinný subjekt neposkytne vyžádanou informaci</w:t>
      </w:r>
      <w:r w:rsidRPr="000B5445">
        <w:rPr>
          <w:rFonts w:ascii="Times New Roman" w:hAnsi="Times New Roman" w:cs="Times New Roman"/>
          <w:sz w:val="24"/>
          <w:szCs w:val="24"/>
        </w:rPr>
        <w:t>, pokud:</w:t>
      </w:r>
    </w:p>
    <w:p w:rsidR="000B5445" w:rsidRPr="000B5445" w:rsidRDefault="000B5445" w:rsidP="000B5445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0B5445">
        <w:rPr>
          <w:rFonts w:ascii="Times New Roman" w:hAnsi="Times New Roman" w:cs="Times New Roman"/>
          <w:sz w:val="24"/>
          <w:szCs w:val="24"/>
        </w:rPr>
        <w:t>jde o informaci vzniklou bez použití veřejných prostředků, která byla předána osobou, jíž takovouto povinnost zákon neukládá, pokud nesdělila, že s poskytnutím informace souhlasí,</w:t>
      </w:r>
    </w:p>
    <w:p w:rsidR="000B5445" w:rsidRPr="000B5445" w:rsidRDefault="000B5445" w:rsidP="000B5445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0B5445">
        <w:rPr>
          <w:rFonts w:ascii="Times New Roman" w:hAnsi="Times New Roman" w:cs="Times New Roman"/>
          <w:sz w:val="24"/>
          <w:szCs w:val="24"/>
        </w:rPr>
        <w:t>ji zveřejňuje na základě zvláštního zákona a v předem stanovených pravidelných obdobích až do nejbližšího následujícího období,</w:t>
      </w:r>
    </w:p>
    <w:p w:rsidR="000B5445" w:rsidRPr="000B5445" w:rsidRDefault="000B5445" w:rsidP="00CB60C2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B5445">
        <w:rPr>
          <w:rFonts w:ascii="Times New Roman" w:hAnsi="Times New Roman" w:cs="Times New Roman"/>
          <w:sz w:val="24"/>
          <w:szCs w:val="24"/>
        </w:rPr>
        <w:t xml:space="preserve"> </w:t>
      </w:r>
      <w:r w:rsidR="00CB60C2">
        <w:rPr>
          <w:rFonts w:ascii="Times New Roman" w:hAnsi="Times New Roman" w:cs="Times New Roman"/>
          <w:sz w:val="24"/>
          <w:szCs w:val="24"/>
        </w:rPr>
        <w:tab/>
      </w:r>
      <w:r w:rsidRPr="000B5445">
        <w:rPr>
          <w:rFonts w:ascii="Times New Roman" w:hAnsi="Times New Roman" w:cs="Times New Roman"/>
          <w:sz w:val="24"/>
          <w:szCs w:val="24"/>
        </w:rPr>
        <w:t xml:space="preserve">by tím byla porušena ochrana práv třetích osob k předmětu práva autorského nebo práv souvisejících s právem autorským </w:t>
      </w:r>
    </w:p>
    <w:p w:rsidR="000B5445" w:rsidRPr="000B5445" w:rsidRDefault="00CB60C2" w:rsidP="002861FB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2861FB">
        <w:rPr>
          <w:rFonts w:ascii="Times New Roman" w:hAnsi="Times New Roman" w:cs="Times New Roman"/>
          <w:sz w:val="24"/>
          <w:szCs w:val="24"/>
        </w:rPr>
        <w:t xml:space="preserve">k </w:t>
      </w:r>
      <w:r w:rsidR="000B5445" w:rsidRPr="000B5445">
        <w:rPr>
          <w:rFonts w:ascii="Times New Roman" w:hAnsi="Times New Roman" w:cs="Times New Roman"/>
          <w:sz w:val="24"/>
          <w:szCs w:val="24"/>
        </w:rPr>
        <w:t>probíhajícím trestním řízení, nebo týkající se trestního řízení, pokud by její poskytnutí hrozilo či zmařilo účel trestního řízení, zejména zajištění práva na spravedlivý proces,</w:t>
      </w:r>
    </w:p>
    <w:p w:rsidR="000B5445" w:rsidRDefault="000B5445" w:rsidP="002861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445">
        <w:rPr>
          <w:rFonts w:ascii="Times New Roman" w:hAnsi="Times New Roman" w:cs="Times New Roman"/>
          <w:sz w:val="24"/>
          <w:szCs w:val="24"/>
        </w:rPr>
        <w:t>Povinný subjekt neposkytne informaci o činnosti orgánů činných v trestním řízení nebo bezpečnostních sborů, která se týká předcházení, vyhledávání, odhalování nebo stíhání trestné činnosti nebo ochrany bezpečnosti osob, majetku a veřejného pořádku, pokud by její poskytnutí ohrozilo práva třetích osob anebo schopnost orgánů veřejné moci předcházet trestné činnosti, vyhledávat nebo odhalovat trestnou činnost, stíhat trestné činy nebo zajišťovat veřejný pořádek a bezpečnost České republiky.</w:t>
      </w:r>
    </w:p>
    <w:sectPr w:rsidR="000B5445" w:rsidSect="00044A2D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079FF"/>
    <w:multiLevelType w:val="hybridMultilevel"/>
    <w:tmpl w:val="EF1E17DA"/>
    <w:lvl w:ilvl="0" w:tplc="04050001">
      <w:start w:val="1"/>
      <w:numFmt w:val="bullet"/>
      <w:lvlText w:val=""/>
      <w:lvlJc w:val="left"/>
      <w:pPr>
        <w:ind w:left="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abstractNum w:abstractNumId="1" w15:restartNumberingAfterBreak="0">
    <w:nsid w:val="1331023E"/>
    <w:multiLevelType w:val="hybridMultilevel"/>
    <w:tmpl w:val="566287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034EC"/>
    <w:multiLevelType w:val="hybridMultilevel"/>
    <w:tmpl w:val="F31038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60D58"/>
    <w:multiLevelType w:val="hybridMultilevel"/>
    <w:tmpl w:val="EEACEED8"/>
    <w:lvl w:ilvl="0" w:tplc="C24692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9109C1"/>
    <w:multiLevelType w:val="hybridMultilevel"/>
    <w:tmpl w:val="B18606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F3A"/>
    <w:rsid w:val="00044A2D"/>
    <w:rsid w:val="000B5445"/>
    <w:rsid w:val="002861FB"/>
    <w:rsid w:val="00294620"/>
    <w:rsid w:val="003941EE"/>
    <w:rsid w:val="003B1892"/>
    <w:rsid w:val="00497E39"/>
    <w:rsid w:val="004A5F3A"/>
    <w:rsid w:val="00501137"/>
    <w:rsid w:val="006221FB"/>
    <w:rsid w:val="0074082B"/>
    <w:rsid w:val="00840A74"/>
    <w:rsid w:val="00A51431"/>
    <w:rsid w:val="00AB03A9"/>
    <w:rsid w:val="00BD5F63"/>
    <w:rsid w:val="00CB60C2"/>
    <w:rsid w:val="00CF7CA2"/>
    <w:rsid w:val="00D87C92"/>
    <w:rsid w:val="00DD42C5"/>
    <w:rsid w:val="00FC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D2ABD"/>
  <w15:chartTrackingRefBased/>
  <w15:docId w15:val="{3CE031FF-002D-476B-A9B3-BB91210CB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F7CA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D5F63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D5F63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D5F63"/>
    <w:rPr>
      <w:color w:val="954F72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861F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861F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861F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61F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861F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861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61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5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zscr.cz/clanek/informace-podle-zakona-c-106-1999-sb-o-svobodnem-pristupu-k-informacim.aspx" TargetMode="External"/><Relationship Id="rId5" Type="http://schemas.openxmlformats.org/officeDocument/2006/relationships/hyperlink" Target="https://www.hzscr.cz/clanek/informace-podle-zakona-c-106-1999-sb-o-svobodnem-pristupu-k-informacim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1346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Jihočeského Kraje</Company>
  <LinksUpToDate>false</LinksUpToDate>
  <CharactersWithSpaces>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Gottwaldová Zuzana</dc:creator>
  <cp:keywords/>
  <dc:description/>
  <cp:lastModifiedBy>Vratislav Malý</cp:lastModifiedBy>
  <cp:revision>14</cp:revision>
  <dcterms:created xsi:type="dcterms:W3CDTF">2023-07-24T05:58:00Z</dcterms:created>
  <dcterms:modified xsi:type="dcterms:W3CDTF">2023-07-27T08:43:00Z</dcterms:modified>
</cp:coreProperties>
</file>