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32A" w:rsidRPr="00C4332A" w:rsidRDefault="00C4332A" w:rsidP="00C4332A">
      <w:pPr>
        <w:keepNext/>
        <w:overflowPunct w:val="0"/>
        <w:autoSpaceDE w:val="0"/>
        <w:autoSpaceDN w:val="0"/>
        <w:adjustRightInd w:val="0"/>
        <w:ind w:left="2196" w:hanging="2196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4332A" w:rsidRDefault="00C4332A" w:rsidP="003D7C3F">
      <w:pPr>
        <w:keepNext/>
        <w:tabs>
          <w:tab w:val="left" w:pos="567"/>
          <w:tab w:val="left" w:pos="3238"/>
        </w:tabs>
        <w:overflowPunct w:val="0"/>
        <w:autoSpaceDE w:val="0"/>
        <w:autoSpaceDN w:val="0"/>
        <w:adjustRightInd w:val="0"/>
        <w:spacing w:after="24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bookmarkStart w:id="0" w:name="_GoBack"/>
      <w:bookmarkEnd w:id="0"/>
      <w:r w:rsidRPr="00C433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  <w:t xml:space="preserve">ŽÁDOST o vydání závazného stanoviska dotčeného orgánu na úseku požární ochrany </w:t>
      </w:r>
      <w:r w:rsidR="003D7C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  <w:t>k</w:t>
      </w:r>
      <w:r w:rsidRPr="00C433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  <w:t> UŽÍVÁNÍ STAVBY</w:t>
      </w:r>
    </w:p>
    <w:p w:rsidR="003D7C3F" w:rsidRPr="00C4332A" w:rsidRDefault="003D7C3F" w:rsidP="003D5585">
      <w:pPr>
        <w:keepNext/>
        <w:tabs>
          <w:tab w:val="left" w:pos="567"/>
          <w:tab w:val="left" w:pos="3238"/>
        </w:tabs>
        <w:overflowPunct w:val="0"/>
        <w:autoSpaceDE w:val="0"/>
        <w:autoSpaceDN w:val="0"/>
        <w:adjustRightInd w:val="0"/>
        <w:spacing w:after="36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3D7C3F">
        <w:rPr>
          <w:rFonts w:ascii="Times New Roman" w:eastAsia="Times New Roman" w:hAnsi="Times New Roman" w:cs="Times New Roman"/>
          <w:b/>
          <w:szCs w:val="28"/>
          <w:u w:val="single"/>
          <w:lang w:eastAsia="cs-CZ"/>
        </w:rPr>
        <w:t>kategorie II. a III. dle § 8 a § 9 vyhlášky č. 460/2021 Sb., o kategorizaci staveb z hlediska PB a OOB</w:t>
      </w:r>
    </w:p>
    <w:p w:rsidR="000D1EC9" w:rsidRPr="000D1EC9" w:rsidRDefault="000D1EC9" w:rsidP="000D1EC9">
      <w:pPr>
        <w:tabs>
          <w:tab w:val="left" w:pos="993"/>
          <w:tab w:val="left" w:pos="4536"/>
          <w:tab w:val="left" w:pos="7088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ascii="Times New Roman" w:eastAsia="Times New Roman" w:hAnsi="Times New Roman" w:cs="Times New Roman"/>
          <w:b/>
          <w:i/>
          <w:lang w:eastAsia="cs-CZ"/>
        </w:rPr>
      </w:pPr>
      <w:r w:rsidRPr="000D1E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Žadatel</w:t>
      </w:r>
      <w:r w:rsidRPr="000D1EC9">
        <w:rPr>
          <w:rFonts w:ascii="Times New Roman" w:eastAsia="Times New Roman" w:hAnsi="Times New Roman" w:cs="Times New Roman"/>
          <w:sz w:val="28"/>
          <w:szCs w:val="24"/>
          <w:u w:val="single"/>
          <w:lang w:eastAsia="cs-CZ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819"/>
        <w:gridCol w:w="851"/>
        <w:gridCol w:w="1417"/>
      </w:tblGrid>
      <w:tr w:rsidR="000D1EC9" w:rsidRPr="00AB230F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0D1EC9" w:rsidRPr="00AB230F" w:rsidRDefault="000D1EC9">
            <w:pPr>
              <w:rPr>
                <w:sz w:val="24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Jméno a příjmení/Název:</w:t>
            </w:r>
          </w:p>
        </w:tc>
        <w:tc>
          <w:tcPr>
            <w:tcW w:w="7087" w:type="dxa"/>
            <w:gridSpan w:val="3"/>
            <w:tcMar>
              <w:left w:w="57" w:type="dxa"/>
              <w:right w:w="0" w:type="dxa"/>
            </w:tcMar>
            <w:vAlign w:val="center"/>
          </w:tcPr>
          <w:p w:rsidR="000D1EC9" w:rsidRPr="00AB230F" w:rsidRDefault="000D1EC9" w:rsidP="000D1EC9">
            <w:pPr>
              <w:jc w:val="both"/>
              <w:rPr>
                <w:sz w:val="24"/>
              </w:rPr>
            </w:pPr>
          </w:p>
        </w:tc>
      </w:tr>
      <w:tr w:rsidR="000D1EC9" w:rsidRPr="00AB230F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0D1EC9" w:rsidRPr="00AB230F" w:rsidRDefault="000D1EC9">
            <w:pPr>
              <w:rPr>
                <w:sz w:val="24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Adresa/Sídlo:</w:t>
            </w:r>
          </w:p>
        </w:tc>
        <w:tc>
          <w:tcPr>
            <w:tcW w:w="7087" w:type="dxa"/>
            <w:gridSpan w:val="3"/>
            <w:tcMar>
              <w:left w:w="57" w:type="dxa"/>
              <w:right w:w="0" w:type="dxa"/>
            </w:tcMar>
            <w:vAlign w:val="center"/>
          </w:tcPr>
          <w:p w:rsidR="000D1EC9" w:rsidRPr="00AB230F" w:rsidRDefault="000D1EC9" w:rsidP="000D1EC9">
            <w:pPr>
              <w:jc w:val="both"/>
              <w:rPr>
                <w:sz w:val="24"/>
              </w:rPr>
            </w:pPr>
          </w:p>
        </w:tc>
      </w:tr>
      <w:tr w:rsidR="000D1EC9" w:rsidRPr="00AB230F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0D1EC9" w:rsidRPr="00AB230F" w:rsidRDefault="000D1EC9">
            <w:pPr>
              <w:rPr>
                <w:sz w:val="24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E-mail:</w:t>
            </w:r>
          </w:p>
        </w:tc>
        <w:tc>
          <w:tcPr>
            <w:tcW w:w="4819" w:type="dxa"/>
            <w:tcMar>
              <w:left w:w="57" w:type="dxa"/>
              <w:right w:w="0" w:type="dxa"/>
            </w:tcMar>
            <w:vAlign w:val="center"/>
          </w:tcPr>
          <w:p w:rsidR="000D1EC9" w:rsidRPr="00AB230F" w:rsidRDefault="000D1E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0D1EC9" w:rsidRPr="00AB230F" w:rsidRDefault="000D1EC9">
            <w:pPr>
              <w:rPr>
                <w:sz w:val="24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Telefon: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0D1EC9" w:rsidRPr="00AB230F" w:rsidRDefault="000D1EC9" w:rsidP="00AB2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E34E35" w:rsidRPr="00AB230F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E34E35" w:rsidRPr="00AB230F" w:rsidRDefault="00E34E35" w:rsidP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 datové schránky:</w:t>
            </w:r>
          </w:p>
        </w:tc>
        <w:tc>
          <w:tcPr>
            <w:tcW w:w="4819" w:type="dxa"/>
            <w:tcMar>
              <w:left w:w="57" w:type="dxa"/>
              <w:right w:w="0" w:type="dxa"/>
            </w:tcMar>
            <w:vAlign w:val="center"/>
          </w:tcPr>
          <w:p w:rsidR="00E34E35" w:rsidRPr="00AB230F" w:rsidRDefault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E34E35" w:rsidRPr="00AB230F" w:rsidRDefault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IČO: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E34E35" w:rsidRPr="00AB230F" w:rsidRDefault="00E34E35" w:rsidP="00AB2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4332A" w:rsidRPr="000D1EC9" w:rsidRDefault="00C4332A">
      <w:pPr>
        <w:rPr>
          <w:sz w:val="24"/>
          <w:szCs w:val="24"/>
        </w:rPr>
      </w:pPr>
    </w:p>
    <w:p w:rsidR="000D1EC9" w:rsidRDefault="000D1EC9" w:rsidP="000D1EC9">
      <w:pPr>
        <w:spacing w:after="120"/>
      </w:pPr>
      <w:r w:rsidRPr="000D1E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Název stavby:</w:t>
      </w:r>
      <w:r w:rsidRPr="000D1E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D1EC9">
        <w:rPr>
          <w:rFonts w:ascii="Times New Roman" w:eastAsia="Times New Roman" w:hAnsi="Times New Roman" w:cs="Times New Roman"/>
          <w:szCs w:val="24"/>
          <w:lang w:eastAsia="cs-CZ"/>
        </w:rPr>
        <w:t>(podle požárně bezpečnostního řešení nebo obdobného dokumentu)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D1EC9" w:rsidTr="00AB230F">
        <w:trPr>
          <w:trHeight w:val="340"/>
        </w:trPr>
        <w:tc>
          <w:tcPr>
            <w:tcW w:w="9639" w:type="dxa"/>
            <w:tcMar>
              <w:left w:w="57" w:type="dxa"/>
              <w:right w:w="0" w:type="dxa"/>
            </w:tcMar>
            <w:vAlign w:val="center"/>
          </w:tcPr>
          <w:p w:rsidR="000D1EC9" w:rsidRPr="000D1EC9" w:rsidRDefault="000D1EC9" w:rsidP="007465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EC9" w:rsidRDefault="000D1EC9"/>
    <w:p w:rsidR="000D1EC9" w:rsidRDefault="000D1EC9" w:rsidP="000D1EC9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1EC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Místo stavby</w:t>
      </w:r>
      <w:r w:rsidRPr="000D1EC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4253"/>
        <w:gridCol w:w="567"/>
        <w:gridCol w:w="1276"/>
        <w:gridCol w:w="1276"/>
        <w:gridCol w:w="1417"/>
      </w:tblGrid>
      <w:tr w:rsidR="000D1EC9" w:rsidRPr="007E5B6E" w:rsidTr="00AB230F">
        <w:trPr>
          <w:trHeight w:val="340"/>
        </w:trPr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:rsidR="000D1EC9" w:rsidRPr="007E5B6E" w:rsidRDefault="000D1EC9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B6E">
              <w:rPr>
                <w:rFonts w:ascii="Times New Roman" w:hAnsi="Times New Roman" w:cs="Times New Roman"/>
                <w:sz w:val="24"/>
                <w:szCs w:val="24"/>
              </w:rPr>
              <w:t>Obec:</w:t>
            </w:r>
          </w:p>
        </w:tc>
        <w:tc>
          <w:tcPr>
            <w:tcW w:w="8789" w:type="dxa"/>
            <w:gridSpan w:val="5"/>
            <w:tcMar>
              <w:left w:w="57" w:type="dxa"/>
              <w:right w:w="0" w:type="dxa"/>
            </w:tcMar>
            <w:vAlign w:val="center"/>
          </w:tcPr>
          <w:p w:rsidR="000D1EC9" w:rsidRPr="007E5B6E" w:rsidRDefault="000D1EC9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991" w:rsidRPr="007E5B6E" w:rsidTr="00AB230F">
        <w:trPr>
          <w:trHeight w:val="340"/>
        </w:trPr>
        <w:tc>
          <w:tcPr>
            <w:tcW w:w="850" w:type="dxa"/>
            <w:tcMar>
              <w:left w:w="0" w:type="dxa"/>
            </w:tcMar>
            <w:vAlign w:val="center"/>
          </w:tcPr>
          <w:p w:rsidR="007E5B6E" w:rsidRPr="007E5B6E" w:rsidRDefault="007E5B6E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B6E">
              <w:rPr>
                <w:rFonts w:ascii="Times New Roman" w:hAnsi="Times New Roman" w:cs="Times New Roman"/>
                <w:sz w:val="24"/>
                <w:szCs w:val="24"/>
              </w:rPr>
              <w:t>Ulice:</w:t>
            </w:r>
          </w:p>
        </w:tc>
        <w:tc>
          <w:tcPr>
            <w:tcW w:w="4253" w:type="dxa"/>
            <w:tcMar>
              <w:left w:w="57" w:type="dxa"/>
            </w:tcMar>
            <w:vAlign w:val="center"/>
          </w:tcPr>
          <w:p w:rsidR="007E5B6E" w:rsidRPr="007E5B6E" w:rsidRDefault="007E5B6E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7E5B6E" w:rsidRPr="007E5B6E" w:rsidRDefault="007E5B6E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5B6E">
              <w:rPr>
                <w:rFonts w:ascii="Times New Roman" w:hAnsi="Times New Roman" w:cs="Times New Roman"/>
                <w:sz w:val="24"/>
                <w:szCs w:val="24"/>
              </w:rPr>
              <w:t>č.p.</w:t>
            </w:r>
            <w:proofErr w:type="gramEnd"/>
            <w:r w:rsidRPr="007E5B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Mar>
              <w:left w:w="57" w:type="dxa"/>
              <w:right w:w="0" w:type="dxa"/>
            </w:tcMar>
            <w:vAlign w:val="center"/>
          </w:tcPr>
          <w:p w:rsidR="007E5B6E" w:rsidRPr="007E5B6E" w:rsidRDefault="007E5B6E" w:rsidP="00AB2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left w:w="0" w:type="dxa"/>
              <w:right w:w="0" w:type="dxa"/>
            </w:tcMar>
            <w:vAlign w:val="center"/>
          </w:tcPr>
          <w:p w:rsidR="007E5B6E" w:rsidRPr="007E5B6E" w:rsidRDefault="007E5B6E" w:rsidP="007E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B6E">
              <w:rPr>
                <w:rFonts w:ascii="Times New Roman" w:hAnsi="Times New Roman" w:cs="Times New Roman"/>
                <w:sz w:val="24"/>
                <w:szCs w:val="24"/>
              </w:rPr>
              <w:t>č. pozemku: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7E5B6E" w:rsidRPr="007E5B6E" w:rsidRDefault="007E5B6E" w:rsidP="00AB2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EC9" w:rsidRDefault="000D1EC9"/>
    <w:p w:rsidR="007E5B6E" w:rsidRDefault="007E5B6E" w:rsidP="007E5B6E">
      <w:pPr>
        <w:spacing w:after="120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</w:pPr>
      <w:r w:rsidRPr="007E5B6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Stavebník:</w:t>
      </w:r>
      <w:r w:rsidR="00AB230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 xml:space="preserve"> </w:t>
      </w:r>
      <w:r w:rsidR="00AB230F" w:rsidRPr="000D1E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– </w:t>
      </w:r>
      <w:r w:rsidR="00AB230F" w:rsidRPr="000D1EC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pokud je žadatel stavebníkem, nevyplňuje se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819"/>
        <w:gridCol w:w="851"/>
        <w:gridCol w:w="1417"/>
      </w:tblGrid>
      <w:tr w:rsidR="007E5B6E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7E5B6E" w:rsidRDefault="007E5B6E" w:rsidP="0074655C">
            <w:r w:rsidRPr="000D1E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Jméno a příjmení/Název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7087" w:type="dxa"/>
            <w:gridSpan w:val="3"/>
            <w:tcMar>
              <w:left w:w="57" w:type="dxa"/>
              <w:right w:w="0" w:type="dxa"/>
            </w:tcMar>
            <w:vAlign w:val="center"/>
          </w:tcPr>
          <w:p w:rsidR="007E5B6E" w:rsidRPr="00AB230F" w:rsidRDefault="007E5B6E" w:rsidP="0074655C">
            <w:pPr>
              <w:jc w:val="both"/>
              <w:rPr>
                <w:sz w:val="24"/>
                <w:szCs w:val="24"/>
              </w:rPr>
            </w:pPr>
          </w:p>
        </w:tc>
      </w:tr>
      <w:tr w:rsidR="007E5B6E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7E5B6E" w:rsidRDefault="007E5B6E" w:rsidP="0074655C">
            <w:r w:rsidRPr="000D1E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Adresa/Sídlo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7087" w:type="dxa"/>
            <w:gridSpan w:val="3"/>
            <w:tcMar>
              <w:left w:w="57" w:type="dxa"/>
              <w:right w:w="0" w:type="dxa"/>
            </w:tcMar>
            <w:vAlign w:val="center"/>
          </w:tcPr>
          <w:p w:rsidR="007E5B6E" w:rsidRPr="00AB230F" w:rsidRDefault="007E5B6E" w:rsidP="0074655C">
            <w:pPr>
              <w:jc w:val="both"/>
              <w:rPr>
                <w:sz w:val="24"/>
                <w:szCs w:val="24"/>
              </w:rPr>
            </w:pPr>
          </w:p>
        </w:tc>
      </w:tr>
      <w:tr w:rsidR="008B5991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7E5B6E" w:rsidRDefault="007E5B6E" w:rsidP="0074655C">
            <w:r w:rsidRPr="000D1E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E-mail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4819" w:type="dxa"/>
            <w:tcMar>
              <w:left w:w="57" w:type="dxa"/>
              <w:right w:w="0" w:type="dxa"/>
            </w:tcMar>
            <w:vAlign w:val="center"/>
          </w:tcPr>
          <w:p w:rsidR="007E5B6E" w:rsidRPr="00AB230F" w:rsidRDefault="007E5B6E" w:rsidP="007465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7E5B6E" w:rsidRPr="00AB230F" w:rsidRDefault="007E5B6E" w:rsidP="0074655C">
            <w:pPr>
              <w:rPr>
                <w:sz w:val="24"/>
                <w:szCs w:val="24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Telefon: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7E5B6E" w:rsidRPr="00AB230F" w:rsidRDefault="007E5B6E" w:rsidP="00AB2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E34E35" w:rsidTr="00AB230F">
        <w:trPr>
          <w:trHeight w:val="340"/>
        </w:trPr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E34E35" w:rsidRPr="000D1EC9" w:rsidRDefault="00E34E35" w:rsidP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 datové schránky:</w:t>
            </w:r>
          </w:p>
        </w:tc>
        <w:tc>
          <w:tcPr>
            <w:tcW w:w="4819" w:type="dxa"/>
            <w:tcMar>
              <w:left w:w="57" w:type="dxa"/>
              <w:right w:w="0" w:type="dxa"/>
            </w:tcMar>
            <w:vAlign w:val="center"/>
          </w:tcPr>
          <w:p w:rsidR="00E34E35" w:rsidRPr="00AB230F" w:rsidRDefault="00E34E35" w:rsidP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51" w:type="dxa"/>
            <w:tcMar>
              <w:left w:w="0" w:type="dxa"/>
              <w:right w:w="0" w:type="dxa"/>
            </w:tcMar>
            <w:vAlign w:val="center"/>
          </w:tcPr>
          <w:p w:rsidR="00E34E35" w:rsidRPr="00AB230F" w:rsidRDefault="00E34E35" w:rsidP="00E34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B23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IČO: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E34E35" w:rsidRPr="00AB230F" w:rsidRDefault="00E34E35" w:rsidP="00AB23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7E5B6E" w:rsidRDefault="007E5B6E" w:rsidP="007E5B6E"/>
    <w:p w:rsidR="007E5B6E" w:rsidRDefault="007E5B6E" w:rsidP="007E5B6E">
      <w:pP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</w:pPr>
      <w:r w:rsidRPr="007E5B6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Ke stavbě byla vydána závazná stanoviska:</w:t>
      </w:r>
    </w:p>
    <w:p w:rsidR="007E5B6E" w:rsidRDefault="007E5B6E" w:rsidP="003D5585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5B6E">
        <w:rPr>
          <w:rFonts w:ascii="Times New Roman" w:eastAsia="Times New Roman" w:hAnsi="Times New Roman" w:cs="Times New Roman"/>
          <w:sz w:val="24"/>
          <w:szCs w:val="24"/>
          <w:lang w:eastAsia="cs-CZ"/>
        </w:rPr>
        <w:t>(nutno vypsat veškerá vydaná závazná stanoviska)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399"/>
        <w:gridCol w:w="1843"/>
        <w:gridCol w:w="1417"/>
      </w:tblGrid>
      <w:tr w:rsidR="007E5B6E" w:rsidRPr="008B5991" w:rsidTr="00AB230F">
        <w:trPr>
          <w:trHeight w:val="340"/>
        </w:trPr>
        <w:tc>
          <w:tcPr>
            <w:tcW w:w="1980" w:type="dxa"/>
            <w:tcMar>
              <w:left w:w="0" w:type="dxa"/>
              <w:right w:w="0" w:type="dxa"/>
            </w:tcMar>
            <w:vAlign w:val="center"/>
          </w:tcPr>
          <w:p w:rsidR="007E5B6E" w:rsidRPr="008B5991" w:rsidRDefault="008B5991" w:rsidP="008B5991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B5991">
              <w:rPr>
                <w:rFonts w:ascii="Times New Roman" w:hAnsi="Times New Roman" w:cs="Times New Roman"/>
                <w:sz w:val="24"/>
              </w:rPr>
              <w:t>č.j.</w:t>
            </w:r>
            <w:proofErr w:type="gramEnd"/>
            <w:r w:rsidRPr="008B5991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399" w:type="dxa"/>
            <w:tcMar>
              <w:left w:w="57" w:type="dxa"/>
              <w:right w:w="0" w:type="dxa"/>
            </w:tcMar>
            <w:vAlign w:val="center"/>
          </w:tcPr>
          <w:p w:rsidR="007E5B6E" w:rsidRPr="008B5991" w:rsidRDefault="007E5B6E" w:rsidP="008B59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tcMar>
              <w:left w:w="0" w:type="dxa"/>
              <w:right w:w="0" w:type="dxa"/>
            </w:tcMar>
            <w:vAlign w:val="center"/>
          </w:tcPr>
          <w:p w:rsidR="007E5B6E" w:rsidRPr="008B5991" w:rsidRDefault="008B5991" w:rsidP="008B5991">
            <w:pPr>
              <w:rPr>
                <w:rFonts w:ascii="Times New Roman" w:hAnsi="Times New Roman" w:cs="Times New Roman"/>
                <w:sz w:val="24"/>
              </w:rPr>
            </w:pPr>
            <w:r w:rsidRPr="008B5991">
              <w:rPr>
                <w:rFonts w:ascii="Times New Roman" w:hAnsi="Times New Roman" w:cs="Times New Roman"/>
                <w:sz w:val="24"/>
              </w:rPr>
              <w:t>ze dne: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7E5B6E" w:rsidRPr="008B5991" w:rsidRDefault="007E5B6E" w:rsidP="00AB230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B5991" w:rsidRPr="008B5991" w:rsidTr="00AB230F">
        <w:trPr>
          <w:trHeight w:val="340"/>
        </w:trPr>
        <w:tc>
          <w:tcPr>
            <w:tcW w:w="6379" w:type="dxa"/>
            <w:gridSpan w:val="2"/>
            <w:tcMar>
              <w:left w:w="0" w:type="dxa"/>
              <w:right w:w="0" w:type="dxa"/>
            </w:tcMar>
            <w:vAlign w:val="center"/>
          </w:tcPr>
          <w:p w:rsidR="008B5991" w:rsidRPr="008B5991" w:rsidRDefault="008B5991" w:rsidP="008B5991">
            <w:pPr>
              <w:rPr>
                <w:rFonts w:ascii="Times New Roman" w:hAnsi="Times New Roman" w:cs="Times New Roman"/>
                <w:sz w:val="24"/>
              </w:rPr>
            </w:pPr>
            <w:r w:rsidRPr="008B5991">
              <w:rPr>
                <w:rFonts w:ascii="Times New Roman" w:hAnsi="Times New Roman" w:cs="Times New Roman"/>
                <w:sz w:val="24"/>
              </w:rPr>
              <w:t>Jméno a příjmení zhotovitele požárně bezpečnostního řešení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Pr="008B5991">
              <w:rPr>
                <w:rFonts w:ascii="Times New Roman" w:hAnsi="Times New Roman" w:cs="Times New Roman"/>
                <w:sz w:val="24"/>
              </w:rPr>
              <w:t>obdobného dokumentu</w:t>
            </w:r>
            <w:r>
              <w:rPr>
                <w:rFonts w:ascii="Times New Roman" w:hAnsi="Times New Roman" w:cs="Times New Roman"/>
                <w:sz w:val="24"/>
              </w:rPr>
              <w:t>):</w:t>
            </w:r>
          </w:p>
        </w:tc>
        <w:tc>
          <w:tcPr>
            <w:tcW w:w="3260" w:type="dxa"/>
            <w:gridSpan w:val="2"/>
            <w:tcMar>
              <w:left w:w="57" w:type="dxa"/>
              <w:right w:w="0" w:type="dxa"/>
            </w:tcMar>
            <w:vAlign w:val="center"/>
          </w:tcPr>
          <w:p w:rsidR="008B5991" w:rsidRPr="008B5991" w:rsidRDefault="008B5991" w:rsidP="00AB230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5B6E" w:rsidRPr="008B5991" w:rsidTr="00AB230F">
        <w:trPr>
          <w:trHeight w:val="340"/>
        </w:trPr>
        <w:tc>
          <w:tcPr>
            <w:tcW w:w="1980" w:type="dxa"/>
            <w:tcMar>
              <w:left w:w="0" w:type="dxa"/>
              <w:right w:w="0" w:type="dxa"/>
            </w:tcMar>
            <w:vAlign w:val="center"/>
          </w:tcPr>
          <w:p w:rsidR="007E5B6E" w:rsidRPr="008B5991" w:rsidRDefault="008B5991" w:rsidP="008B5991">
            <w:pPr>
              <w:rPr>
                <w:rFonts w:ascii="Times New Roman" w:hAnsi="Times New Roman" w:cs="Times New Roman"/>
                <w:sz w:val="24"/>
              </w:rPr>
            </w:pPr>
            <w:r w:rsidRPr="008B5991">
              <w:rPr>
                <w:rFonts w:ascii="Times New Roman" w:hAnsi="Times New Roman" w:cs="Times New Roman"/>
                <w:sz w:val="24"/>
              </w:rPr>
              <w:t>číslo ČKA/ČKAIT:</w:t>
            </w:r>
          </w:p>
        </w:tc>
        <w:tc>
          <w:tcPr>
            <w:tcW w:w="4399" w:type="dxa"/>
            <w:tcMar>
              <w:left w:w="57" w:type="dxa"/>
              <w:right w:w="0" w:type="dxa"/>
            </w:tcMar>
            <w:vAlign w:val="center"/>
          </w:tcPr>
          <w:p w:rsidR="007E5B6E" w:rsidRPr="008B5991" w:rsidRDefault="007E5B6E" w:rsidP="008B59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tcMar>
              <w:left w:w="0" w:type="dxa"/>
              <w:right w:w="0" w:type="dxa"/>
            </w:tcMar>
            <w:vAlign w:val="center"/>
          </w:tcPr>
          <w:p w:rsidR="007E5B6E" w:rsidRPr="008B5991" w:rsidRDefault="008B5991" w:rsidP="008B59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datum zpracování:</w:t>
            </w:r>
          </w:p>
        </w:tc>
        <w:tc>
          <w:tcPr>
            <w:tcW w:w="1417" w:type="dxa"/>
            <w:tcMar>
              <w:left w:w="57" w:type="dxa"/>
              <w:right w:w="0" w:type="dxa"/>
            </w:tcMar>
            <w:vAlign w:val="center"/>
          </w:tcPr>
          <w:p w:rsidR="007E5B6E" w:rsidRPr="008B5991" w:rsidRDefault="007E5B6E" w:rsidP="00AB230F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B5991" w:rsidRPr="00CE6D76" w:rsidRDefault="008B5991" w:rsidP="007E5B6E">
      <w:pPr>
        <w:rPr>
          <w:sz w:val="28"/>
          <w:szCs w:val="28"/>
        </w:rPr>
      </w:pPr>
    </w:p>
    <w:p w:rsidR="008B5991" w:rsidRPr="008B5991" w:rsidRDefault="008B5991" w:rsidP="008B5991">
      <w:pPr>
        <w:tabs>
          <w:tab w:val="left" w:pos="993"/>
          <w:tab w:val="left" w:pos="3828"/>
          <w:tab w:val="left" w:pos="7088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8B59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cs-CZ"/>
        </w:rPr>
        <w:t>Termín kontrolní prohlídky:</w:t>
      </w:r>
      <w:r w:rsidRPr="008B5991">
        <w:rPr>
          <w:rFonts w:ascii="Times New Roman" w:eastAsia="Times New Roman" w:hAnsi="Times New Roman" w:cs="Times New Roman"/>
          <w:sz w:val="28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_______________</w:t>
      </w:r>
    </w:p>
    <w:p w:rsidR="008B5991" w:rsidRPr="008B5991" w:rsidRDefault="008B5991" w:rsidP="008B5991">
      <w:pPr>
        <w:tabs>
          <w:tab w:val="left" w:pos="1980"/>
          <w:tab w:val="left" w:pos="234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</w:pPr>
      <w:r w:rsidRPr="008B5991"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 xml:space="preserve">HZS Karlovarského kraje na základě této žádosti </w:t>
      </w:r>
      <w:r w:rsidRPr="008B5991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stanoví závazný termín</w:t>
      </w:r>
      <w:r w:rsidRPr="008B5991"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 xml:space="preserve"> provedení prohlídky stavby. Žadatel je povinen tento termín respektovat, zajistit přístup na stavbu a předložit potřebné doklady. Tento termín bude žadateli sdělen telefonicky, popř. e-mailem.</w:t>
      </w:r>
    </w:p>
    <w:p w:rsidR="008B5991" w:rsidRDefault="008B5991" w:rsidP="007E5B6E"/>
    <w:p w:rsidR="008B5991" w:rsidRPr="008B5991" w:rsidRDefault="008B5991" w:rsidP="008B599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cs-CZ"/>
        </w:rPr>
      </w:pPr>
      <w:r w:rsidRPr="00E34E35">
        <w:rPr>
          <w:rFonts w:ascii="Times New Roman" w:eastAsia="Times New Roman" w:hAnsi="Times New Roman" w:cs="Times New Roman"/>
          <w:b/>
          <w:caps/>
          <w:sz w:val="18"/>
          <w:szCs w:val="20"/>
          <w:u w:val="single"/>
          <w:lang w:eastAsia="cs-CZ"/>
        </w:rPr>
        <w:t xml:space="preserve">doklady prokazující způsobilost stavby z hlediska požární ochrany podle § 46 ODST. 5 vyhlášky </w:t>
      </w:r>
      <w:r w:rsidRPr="00E34E35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cs-CZ"/>
        </w:rPr>
        <w:t>č</w:t>
      </w:r>
      <w:r w:rsidRPr="00E34E35">
        <w:rPr>
          <w:rFonts w:ascii="Times New Roman" w:eastAsia="Times New Roman" w:hAnsi="Times New Roman" w:cs="Times New Roman"/>
          <w:b/>
          <w:caps/>
          <w:sz w:val="18"/>
          <w:szCs w:val="20"/>
          <w:u w:val="single"/>
          <w:lang w:eastAsia="cs-CZ"/>
        </w:rPr>
        <w:t>. 246/2001 S</w:t>
      </w:r>
      <w:r w:rsidRPr="00E34E35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cs-CZ"/>
        </w:rPr>
        <w:t>b</w:t>
      </w:r>
      <w:r w:rsidRPr="00E34E35">
        <w:rPr>
          <w:rFonts w:ascii="Times New Roman" w:eastAsia="Times New Roman" w:hAnsi="Times New Roman" w:cs="Times New Roman"/>
          <w:b/>
          <w:caps/>
          <w:sz w:val="18"/>
          <w:szCs w:val="20"/>
          <w:u w:val="single"/>
          <w:lang w:eastAsia="cs-CZ"/>
        </w:rPr>
        <w:t>., o stanovení požární bezpečnosti a výkonu státního požárního dozoru budou předloženy na místě stavby</w:t>
      </w:r>
    </w:p>
    <w:p w:rsidR="008B5991" w:rsidRPr="008B5991" w:rsidRDefault="008B5991" w:rsidP="008B5991">
      <w:pPr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991" w:rsidRPr="00E34E35" w:rsidRDefault="008B5991" w:rsidP="008B5991">
      <w:pPr>
        <w:overflowPunct w:val="0"/>
        <w:autoSpaceDE w:val="0"/>
        <w:autoSpaceDN w:val="0"/>
        <w:adjustRightInd w:val="0"/>
        <w:spacing w:after="40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cs-CZ"/>
        </w:rPr>
      </w:pPr>
    </w:p>
    <w:p w:rsidR="008B5991" w:rsidRDefault="008B5991" w:rsidP="008B5991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5991">
        <w:rPr>
          <w:rFonts w:ascii="Times New Roman" w:eastAsia="Times New Roman" w:hAnsi="Times New Roman" w:cs="Times New Roman"/>
          <w:sz w:val="24"/>
          <w:szCs w:val="24"/>
          <w:lang w:eastAsia="cs-CZ"/>
        </w:rPr>
        <w:t>Datum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_________</w:t>
      </w:r>
      <w:r w:rsidR="006E67C6">
        <w:rPr>
          <w:rFonts w:ascii="Times New Roman" w:eastAsia="Times New Roman" w:hAnsi="Times New Roman" w:cs="Times New Roman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</w:t>
      </w:r>
      <w:r w:rsidR="006E67C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8B59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8B5991">
        <w:rPr>
          <w:rFonts w:ascii="Times New Roman" w:eastAsia="Times New Roman" w:hAnsi="Times New Roman" w:cs="Times New Roman"/>
          <w:sz w:val="24"/>
          <w:szCs w:val="24"/>
          <w:lang w:eastAsia="cs-CZ"/>
        </w:rPr>
        <w:t>Podpis žadatele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_______________________</w:t>
      </w:r>
    </w:p>
    <w:p w:rsidR="00CE6D76" w:rsidRDefault="00CE6D76" w:rsidP="008B5991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E6D76" w:rsidRPr="00862315" w:rsidRDefault="00CE6D76" w:rsidP="00CE6D76">
      <w:pPr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</w:pPr>
      <w:r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UPOZORNĚNÍ:</w:t>
      </w:r>
    </w:p>
    <w:p w:rsidR="00CE6D76" w:rsidRPr="00862315" w:rsidRDefault="00CE6D76" w:rsidP="00CE6D76">
      <w:pPr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</w:pPr>
      <w:r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 xml:space="preserve">Stanovisko HZS </w:t>
      </w:r>
      <w:r w:rsidR="00862315"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 xml:space="preserve">KVK </w:t>
      </w:r>
      <w:r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 xml:space="preserve">bude od </w:t>
      </w:r>
      <w:proofErr w:type="gramStart"/>
      <w:r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1.3.2022</w:t>
      </w:r>
      <w:proofErr w:type="gramEnd"/>
      <w:r w:rsidRPr="00862315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 xml:space="preserve"> zasláno žadateli elektronicky do datové schránky, je-li zřízena, případně e-mailem.</w:t>
      </w:r>
    </w:p>
    <w:sectPr w:rsidR="00CE6D76" w:rsidRPr="00862315" w:rsidSect="00CE6D76">
      <w:headerReference w:type="default" r:id="rId6"/>
      <w:pgSz w:w="11906" w:h="16838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30F" w:rsidRDefault="00AB230F" w:rsidP="00AB230F">
      <w:r>
        <w:separator/>
      </w:r>
    </w:p>
  </w:endnote>
  <w:endnote w:type="continuationSeparator" w:id="0">
    <w:p w:rsidR="00AB230F" w:rsidRDefault="00AB230F" w:rsidP="00AB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30F" w:rsidRDefault="00AB230F" w:rsidP="00AB230F">
      <w:r>
        <w:separator/>
      </w:r>
    </w:p>
  </w:footnote>
  <w:footnote w:type="continuationSeparator" w:id="0">
    <w:p w:rsidR="00AB230F" w:rsidRDefault="00AB230F" w:rsidP="00AB2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30F" w:rsidRPr="00AB230F" w:rsidRDefault="00AB230F" w:rsidP="00AB230F">
    <w:pPr>
      <w:pStyle w:val="Zhlav"/>
      <w:jc w:val="center"/>
      <w:rPr>
        <w:rFonts w:ascii="Times New Roman" w:hAnsi="Times New Roman" w:cs="Times New Roman"/>
        <w:b/>
        <w:sz w:val="24"/>
        <w:szCs w:val="24"/>
      </w:rPr>
    </w:pPr>
    <w:r w:rsidRPr="00AB230F">
      <w:rPr>
        <w:rFonts w:ascii="Times New Roman" w:hAnsi="Times New Roman" w:cs="Times New Roman"/>
        <w:b/>
        <w:sz w:val="32"/>
        <w:szCs w:val="24"/>
      </w:rPr>
      <w:t>Hasičský záchranný sbor Karlovarského kraje</w:t>
    </w:r>
  </w:p>
  <w:p w:rsidR="00AB230F" w:rsidRPr="00AB230F" w:rsidRDefault="00AB230F" w:rsidP="00AB230F">
    <w:pPr>
      <w:pStyle w:val="Zhlav"/>
      <w:jc w:val="center"/>
      <w:rPr>
        <w:rFonts w:ascii="Times New Roman" w:hAnsi="Times New Roman" w:cs="Times New Roman"/>
        <w:b/>
        <w:sz w:val="24"/>
        <w:szCs w:val="24"/>
      </w:rPr>
    </w:pPr>
    <w:r w:rsidRPr="00AB230F">
      <w:rPr>
        <w:rFonts w:ascii="Times New Roman" w:hAnsi="Times New Roman" w:cs="Times New Roman"/>
        <w:b/>
        <w:sz w:val="28"/>
        <w:szCs w:val="24"/>
      </w:rPr>
      <w:t>Územní odbor Cheb</w:t>
    </w:r>
  </w:p>
  <w:p w:rsidR="00AB230F" w:rsidRPr="00AB230F" w:rsidRDefault="00AB230F" w:rsidP="00AB230F">
    <w:pPr>
      <w:pStyle w:val="Zhlav"/>
      <w:jc w:val="center"/>
      <w:rPr>
        <w:rFonts w:ascii="Times New Roman" w:hAnsi="Times New Roman" w:cs="Times New Roman"/>
        <w:b/>
        <w:sz w:val="24"/>
        <w:szCs w:val="24"/>
      </w:rPr>
    </w:pPr>
    <w:r w:rsidRPr="00AB230F">
      <w:rPr>
        <w:rFonts w:ascii="Times New Roman" w:hAnsi="Times New Roman" w:cs="Times New Roman"/>
        <w:b/>
        <w:sz w:val="24"/>
        <w:szCs w:val="24"/>
      </w:rPr>
      <w:t>17. listopadu 686/30, 350 02 Cheb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2A"/>
    <w:rsid w:val="00095AF3"/>
    <w:rsid w:val="000A72DE"/>
    <w:rsid w:val="000D1EC9"/>
    <w:rsid w:val="003D5585"/>
    <w:rsid w:val="003D7C3F"/>
    <w:rsid w:val="006E67C6"/>
    <w:rsid w:val="007E5B6E"/>
    <w:rsid w:val="00862315"/>
    <w:rsid w:val="008B5991"/>
    <w:rsid w:val="00AB230F"/>
    <w:rsid w:val="00C4332A"/>
    <w:rsid w:val="00CE6D76"/>
    <w:rsid w:val="00E3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B63AE-E51D-4FAE-834E-21EDEBE9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433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B23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B230F"/>
  </w:style>
  <w:style w:type="paragraph" w:styleId="Zpat">
    <w:name w:val="footer"/>
    <w:basedOn w:val="Normln"/>
    <w:link w:val="ZpatChar"/>
    <w:uiPriority w:val="99"/>
    <w:unhideWhenUsed/>
    <w:rsid w:val="00AB230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2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Paprsek Pavel</dc:creator>
  <cp:keywords/>
  <dc:description/>
  <cp:lastModifiedBy>Paprsek Pavel</cp:lastModifiedBy>
  <cp:revision>7</cp:revision>
  <dcterms:created xsi:type="dcterms:W3CDTF">2022-01-10T07:11:00Z</dcterms:created>
  <dcterms:modified xsi:type="dcterms:W3CDTF">2022-02-10T09:32:00Z</dcterms:modified>
</cp:coreProperties>
</file>